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15" w:rsidRPr="002D6915" w:rsidRDefault="002D6915" w:rsidP="002D69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Ермаковский детский сад «Звездочка»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2D6915" w:rsidRPr="002D6915" w:rsidTr="00673836">
        <w:tc>
          <w:tcPr>
            <w:tcW w:w="6379" w:type="dxa"/>
          </w:tcPr>
          <w:p w:rsidR="002D6915" w:rsidRPr="002D6915" w:rsidRDefault="002D6915" w:rsidP="002D6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</w:t>
            </w:r>
          </w:p>
          <w:p w:rsidR="002D6915" w:rsidRPr="002D6915" w:rsidRDefault="002D6915" w:rsidP="002D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D6915" w:rsidRPr="002D6915" w:rsidRDefault="002D6915" w:rsidP="002D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>от «01 » 09. 2017 г.</w:t>
            </w:r>
          </w:p>
          <w:p w:rsidR="002D6915" w:rsidRPr="002D6915" w:rsidRDefault="002D6915" w:rsidP="002D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</w:tc>
        <w:tc>
          <w:tcPr>
            <w:tcW w:w="2977" w:type="dxa"/>
          </w:tcPr>
          <w:p w:rsidR="002D6915" w:rsidRPr="002D6915" w:rsidRDefault="002D6915" w:rsidP="002D69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D6915" w:rsidRPr="002D6915" w:rsidRDefault="002D6915" w:rsidP="002D69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2D6915" w:rsidRPr="002D6915" w:rsidRDefault="002D6915" w:rsidP="002D69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Ермаковский д/сад «Звездочка»</w:t>
            </w:r>
          </w:p>
          <w:p w:rsidR="002D6915" w:rsidRPr="002D6915" w:rsidRDefault="002D6915" w:rsidP="002D69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>________ О.В.Хрущ</w:t>
            </w:r>
          </w:p>
          <w:p w:rsidR="002D6915" w:rsidRPr="002D6915" w:rsidRDefault="002D6915" w:rsidP="002D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 24/1  </w:t>
            </w:r>
          </w:p>
          <w:p w:rsidR="002D6915" w:rsidRPr="002D6915" w:rsidRDefault="002D6915" w:rsidP="002D69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15">
              <w:rPr>
                <w:rFonts w:ascii="Times New Roman" w:hAnsi="Times New Roman" w:cs="Times New Roman"/>
                <w:sz w:val="28"/>
                <w:szCs w:val="28"/>
              </w:rPr>
              <w:t>от « 06» 09. 2017г.</w:t>
            </w:r>
          </w:p>
        </w:tc>
      </w:tr>
    </w:tbl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ДЕЯТЕЛЬНОСТИ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старшей разновозрастной группе(</w:t>
      </w: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-6</w:t>
      </w: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лет)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ОБЩЕРАЗВИВАЮЩЕЙ НАПРАВЛЕННОСТИ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 – 2018 УЧЕБНЫЙ ГОД</w:t>
      </w: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915" w:rsidRPr="002D6915" w:rsidRDefault="002D6915" w:rsidP="002D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915" w:rsidRPr="002D6915" w:rsidRDefault="002D6915" w:rsidP="002D6915">
      <w:pPr>
        <w:tabs>
          <w:tab w:val="left" w:pos="100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2D6915" w:rsidRPr="002D6915" w:rsidRDefault="002D6915" w:rsidP="002D6915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Составители:</w:t>
      </w:r>
    </w:p>
    <w:p w:rsidR="002D6915" w:rsidRPr="002D6915" w:rsidRDefault="002D6915" w:rsidP="002D6915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D6915" w:rsidRPr="002D6915" w:rsidRDefault="002D6915" w:rsidP="002D6915">
      <w:pPr>
        <w:widowControl w:val="0"/>
        <w:autoSpaceDE w:val="0"/>
        <w:autoSpaceDN w:val="0"/>
        <w:adjustRightInd w:val="0"/>
        <w:spacing w:after="0" w:line="355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proofErr w:type="gramStart"/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Родионова А.Н</w:t>
      </w:r>
      <w:r w:rsidRPr="002D69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6915" w:rsidRPr="002D6915" w:rsidRDefault="002D6915" w:rsidP="002D6915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6915" w:rsidRPr="002D6915" w:rsidRDefault="002D6915" w:rsidP="002D69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817" w:rsidRDefault="002D0817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817" w:rsidRDefault="002D0817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0817" w:rsidRDefault="002D0817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6915" w:rsidRDefault="002D6915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6915" w:rsidRDefault="002D6915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6915" w:rsidRDefault="002D6915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6915" w:rsidRDefault="002D6915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6915" w:rsidRDefault="002D6915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2D0817" w:rsidRDefault="002D0817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6B7C8A" w:rsidRPr="006B7C8A" w:rsidRDefault="006B7C8A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6B7C8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>Содержание</w:t>
      </w:r>
    </w:p>
    <w:p w:rsidR="006B7C8A" w:rsidRDefault="006B7C8A" w:rsidP="009554C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370"/>
        <w:gridCol w:w="1241"/>
      </w:tblGrid>
      <w:tr w:rsidR="00A343B2" w:rsidTr="00F65943">
        <w:tc>
          <w:tcPr>
            <w:tcW w:w="959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932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932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0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241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</w:p>
        </w:tc>
        <w:tc>
          <w:tcPr>
            <w:tcW w:w="7370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ЦЕЛЕВОЙ РАЗДЕЛ</w:t>
            </w:r>
            <w:r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A343B2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1.1</w:t>
            </w:r>
          </w:p>
        </w:tc>
        <w:tc>
          <w:tcPr>
            <w:tcW w:w="7370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/>
                <w:sz w:val="28"/>
                <w:szCs w:val="24"/>
              </w:rPr>
              <w:t>ояснительная записка</w:t>
            </w:r>
            <w:r w:rsidR="00223177">
              <w:rPr>
                <w:rFonts w:ascii="Times New Roman" w:hAnsi="Times New Roman"/>
                <w:sz w:val="28"/>
                <w:szCs w:val="24"/>
              </w:rPr>
              <w:t>.</w:t>
            </w:r>
            <w:r w:rsidR="000D68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23177">
              <w:rPr>
                <w:rFonts w:ascii="Times New Roman" w:hAnsi="Times New Roman"/>
                <w:sz w:val="28"/>
                <w:szCs w:val="24"/>
              </w:rPr>
              <w:t>Цель</w:t>
            </w:r>
            <w:r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A343B2" w:rsidTr="00F65943">
        <w:tc>
          <w:tcPr>
            <w:tcW w:w="959" w:type="dxa"/>
          </w:tcPr>
          <w:p w:rsidR="00A343B2" w:rsidRDefault="00EE466C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370" w:type="dxa"/>
          </w:tcPr>
          <w:p w:rsidR="00A343B2" w:rsidRDefault="0022317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A343B2" w:rsidTr="00F65943">
        <w:tc>
          <w:tcPr>
            <w:tcW w:w="959" w:type="dxa"/>
          </w:tcPr>
          <w:p w:rsidR="00B16BA6" w:rsidRDefault="00B16BA6" w:rsidP="009554CB">
            <w:pPr>
              <w:tabs>
                <w:tab w:val="left" w:pos="8520"/>
              </w:tabs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Принципы и подходы к фо</w:t>
            </w:r>
            <w:r>
              <w:rPr>
                <w:rFonts w:ascii="Times New Roman" w:hAnsi="Times New Roman"/>
                <w:sz w:val="28"/>
                <w:szCs w:val="24"/>
              </w:rPr>
              <w:t>рмированию рабочей программы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A343B2" w:rsidTr="00F65943">
        <w:tc>
          <w:tcPr>
            <w:tcW w:w="959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1.4  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Нормативно-правовая база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A343B2" w:rsidTr="00F65943">
        <w:tc>
          <w:tcPr>
            <w:tcW w:w="959" w:type="dxa"/>
          </w:tcPr>
          <w:p w:rsidR="00A343B2" w:rsidRPr="00223177" w:rsidRDefault="00B16BA6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1.5 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sz w:val="28"/>
                <w:szCs w:val="28"/>
              </w:rPr>
              <w:t>В</w:t>
            </w:r>
            <w:r w:rsidRPr="00A343B2">
              <w:rPr>
                <w:rFonts w:ascii="Times New Roman" w:hAnsi="Times New Roman"/>
                <w:sz w:val="28"/>
                <w:szCs w:val="28"/>
              </w:rPr>
              <w:t>озрастные и индивидуальные особенности дете</w:t>
            </w:r>
            <w:r w:rsidRPr="00A343B2">
              <w:rPr>
                <w:sz w:val="28"/>
                <w:szCs w:val="28"/>
              </w:rPr>
              <w:t>й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A343B2" w:rsidTr="00F65943">
        <w:tc>
          <w:tcPr>
            <w:tcW w:w="959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1.6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Планируемые результа</w:t>
            </w:r>
            <w:r>
              <w:rPr>
                <w:rFonts w:ascii="Times New Roman" w:hAnsi="Times New Roman"/>
                <w:sz w:val="28"/>
                <w:szCs w:val="24"/>
              </w:rPr>
              <w:t>ты освоения рабочей программы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</w:p>
        </w:tc>
      </w:tr>
      <w:tr w:rsidR="00A343B2" w:rsidTr="00F65943">
        <w:tc>
          <w:tcPr>
            <w:tcW w:w="959" w:type="dxa"/>
          </w:tcPr>
          <w:p w:rsidR="00A343B2" w:rsidRPr="005452D7" w:rsidRDefault="005452D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</w:p>
        </w:tc>
        <w:tc>
          <w:tcPr>
            <w:tcW w:w="7370" w:type="dxa"/>
          </w:tcPr>
          <w:p w:rsidR="00A343B2" w:rsidRPr="005452D7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</w:rPr>
              <w:t>СОДЕРЖАТЕЛЬНЫЙ РАЗДЕЛ</w:t>
            </w:r>
          </w:p>
        </w:tc>
        <w:tc>
          <w:tcPr>
            <w:tcW w:w="1241" w:type="dxa"/>
          </w:tcPr>
          <w:p w:rsidR="00A343B2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A343B2" w:rsidRPr="00F65943" w:rsidRDefault="00B16BA6" w:rsidP="009554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241" w:type="dxa"/>
          </w:tcPr>
          <w:p w:rsidR="00A343B2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 w:val="restart"/>
          </w:tcPr>
          <w:p w:rsidR="00F65943" w:rsidRPr="00EC6612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C661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2.1</w:t>
            </w:r>
          </w:p>
        </w:tc>
        <w:tc>
          <w:tcPr>
            <w:tcW w:w="7370" w:type="dxa"/>
          </w:tcPr>
          <w:p w:rsidR="00F65943" w:rsidRPr="00A343B2" w:rsidRDefault="00F65943" w:rsidP="009554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proofErr w:type="gramStart"/>
            <w:r w:rsidRPr="00A343B2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A343B2">
              <w:rPr>
                <w:rFonts w:ascii="Times New Roman" w:hAnsi="Times New Roman"/>
                <w:sz w:val="28"/>
                <w:szCs w:val="28"/>
              </w:rPr>
              <w:t>ознавательное развитие»</w:t>
            </w:r>
          </w:p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ормирование элементарных математических представлений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F65943" w:rsidRDefault="00F65943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943"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саду»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F65943" w:rsidRDefault="00F65943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16BA6" w:rsidTr="00F65943">
        <w:tc>
          <w:tcPr>
            <w:tcW w:w="959" w:type="dxa"/>
          </w:tcPr>
          <w:p w:rsidR="00B16BA6" w:rsidRPr="00B66046" w:rsidRDefault="00B6604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2.2</w:t>
            </w:r>
          </w:p>
        </w:tc>
        <w:tc>
          <w:tcPr>
            <w:tcW w:w="7370" w:type="dxa"/>
          </w:tcPr>
          <w:p w:rsidR="00B16BA6" w:rsidRDefault="00B6604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речи»</w:t>
            </w:r>
          </w:p>
        </w:tc>
        <w:tc>
          <w:tcPr>
            <w:tcW w:w="1241" w:type="dxa"/>
          </w:tcPr>
          <w:p w:rsidR="00B16BA6" w:rsidRPr="00E71EE8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F65943" w:rsidTr="00F65943">
        <w:tc>
          <w:tcPr>
            <w:tcW w:w="959" w:type="dxa"/>
            <w:vMerge w:val="restart"/>
          </w:tcPr>
          <w:p w:rsidR="00F65943" w:rsidRPr="00B66046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B6604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2.3</w:t>
            </w:r>
          </w:p>
        </w:tc>
        <w:tc>
          <w:tcPr>
            <w:tcW w:w="7370" w:type="dxa"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</w:t>
            </w:r>
            <w:r w:rsidR="00E7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саду»</w:t>
            </w:r>
            <w:r w:rsidR="00E71EE8">
              <w:rPr>
                <w:rFonts w:ascii="Times New Roman" w:hAnsi="Times New Roman"/>
                <w:sz w:val="28"/>
                <w:szCs w:val="28"/>
              </w:rPr>
              <w:t>. Рисование.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197078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саду. </w:t>
            </w:r>
            <w:r w:rsidR="00F6594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Лепка</w:t>
            </w:r>
            <w:r w:rsidR="00524A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1241" w:type="dxa"/>
          </w:tcPr>
          <w:p w:rsidR="00F65943" w:rsidRPr="00524ACD" w:rsidRDefault="00986790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900ECD" w:rsidP="00524AC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900E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Изобразительная де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ятельность в детском саду. </w:t>
            </w:r>
            <w:r w:rsidR="00F6594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Аппликация</w:t>
            </w:r>
            <w:r w:rsidR="00524A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0A39D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Конструирование</w:t>
            </w:r>
            <w:r w:rsidR="00900E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из строительного материала 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</w:p>
        </w:tc>
      </w:tr>
      <w:tr w:rsidR="00B16BA6" w:rsidTr="00F65943">
        <w:tc>
          <w:tcPr>
            <w:tcW w:w="959" w:type="dxa"/>
          </w:tcPr>
          <w:p w:rsidR="00B16BA6" w:rsidRPr="000A39D1" w:rsidRDefault="000A39D1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2.4</w:t>
            </w:r>
          </w:p>
        </w:tc>
        <w:tc>
          <w:tcPr>
            <w:tcW w:w="7370" w:type="dxa"/>
          </w:tcPr>
          <w:p w:rsidR="000A39D1" w:rsidRPr="00900ECD" w:rsidRDefault="000A39D1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  <w:r w:rsidR="00900E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  <w:r w:rsidR="00524A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B16BA6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</w:p>
        </w:tc>
      </w:tr>
      <w:tr w:rsidR="00DC448F" w:rsidTr="00F65943">
        <w:tc>
          <w:tcPr>
            <w:tcW w:w="959" w:type="dxa"/>
          </w:tcPr>
          <w:p w:rsidR="00DC448F" w:rsidRPr="006808B9" w:rsidRDefault="00DC448F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6808B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2.5</w:t>
            </w:r>
          </w:p>
        </w:tc>
        <w:tc>
          <w:tcPr>
            <w:tcW w:w="7370" w:type="dxa"/>
          </w:tcPr>
          <w:p w:rsidR="00DC448F" w:rsidRPr="00900ECD" w:rsidRDefault="00DC448F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1241" w:type="dxa"/>
          </w:tcPr>
          <w:p w:rsidR="00DC448F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CE0BE0" w:rsidTr="00F65943">
        <w:tc>
          <w:tcPr>
            <w:tcW w:w="959" w:type="dxa"/>
          </w:tcPr>
          <w:p w:rsidR="00CE0BE0" w:rsidRPr="006808B9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2.6</w:t>
            </w:r>
          </w:p>
        </w:tc>
        <w:tc>
          <w:tcPr>
            <w:tcW w:w="7370" w:type="dxa"/>
          </w:tcPr>
          <w:p w:rsidR="00CE0BE0" w:rsidRPr="00900ECD" w:rsidRDefault="00CE0BE0" w:rsidP="005529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900ECD">
              <w:rPr>
                <w:rFonts w:ascii="Times New Roman" w:hAnsi="Times New Roman"/>
                <w:sz w:val="28"/>
                <w:szCs w:val="24"/>
              </w:rPr>
              <w:t>Особенности сотрудничества с семьями воспитанников  (социальный портрет группы, перспективный план взаимодействия с родителями).</w:t>
            </w:r>
            <w:r w:rsidRPr="00900ECD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CE0BE0" w:rsidRPr="00117EF8" w:rsidTr="00F65943">
        <w:tc>
          <w:tcPr>
            <w:tcW w:w="959" w:type="dxa"/>
          </w:tcPr>
          <w:p w:rsidR="00CE0BE0" w:rsidRPr="005452D7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</w:p>
        </w:tc>
        <w:tc>
          <w:tcPr>
            <w:tcW w:w="7370" w:type="dxa"/>
          </w:tcPr>
          <w:p w:rsidR="00CE0BE0" w:rsidRPr="005452D7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</w:rPr>
              <w:t>ОРГАНИЗАЦИОННЫЙ РАЗДЕЛ</w:t>
            </w:r>
          </w:p>
        </w:tc>
        <w:tc>
          <w:tcPr>
            <w:tcW w:w="1241" w:type="dxa"/>
          </w:tcPr>
          <w:p w:rsidR="00CE0BE0" w:rsidRPr="00524ACD" w:rsidRDefault="00986790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81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17EF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3.1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Режим и распорядок дня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986790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81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3.2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Учебный план.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17EF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7370" w:type="dxa"/>
          </w:tcPr>
          <w:p w:rsidR="00CE0BE0" w:rsidRDefault="00440DB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Расписание занятий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3.4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Лист здоровья воспитанников.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3.5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Социальный паспорт группы.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3.6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Двигательный режим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321E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241" w:type="dxa"/>
          </w:tcPr>
          <w:p w:rsidR="00CE0BE0" w:rsidRPr="00524ACD" w:rsidRDefault="00986790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90</w:t>
            </w:r>
          </w:p>
        </w:tc>
      </w:tr>
      <w:tr w:rsidR="00CE0BE0" w:rsidTr="00F65943">
        <w:tc>
          <w:tcPr>
            <w:tcW w:w="959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3.7.</w:t>
            </w:r>
          </w:p>
        </w:tc>
        <w:tc>
          <w:tcPr>
            <w:tcW w:w="7370" w:type="dxa"/>
          </w:tcPr>
          <w:p w:rsidR="00CE0BE0" w:rsidRPr="0039321E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группы.</w:t>
            </w:r>
          </w:p>
        </w:tc>
        <w:tc>
          <w:tcPr>
            <w:tcW w:w="1241" w:type="dxa"/>
          </w:tcPr>
          <w:p w:rsidR="00CE0BE0" w:rsidRPr="00524ACD" w:rsidRDefault="00986790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91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3.8</w:t>
            </w:r>
          </w:p>
        </w:tc>
        <w:tc>
          <w:tcPr>
            <w:tcW w:w="7370" w:type="dxa"/>
          </w:tcPr>
          <w:p w:rsidR="00CE0BE0" w:rsidRPr="006B7C8A" w:rsidRDefault="00CE0BE0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Программно-методическое 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 xml:space="preserve"> обеспечение  </w:t>
            </w:r>
          </w:p>
          <w:p w:rsidR="00CE0BE0" w:rsidRPr="00900ECD" w:rsidRDefault="00CE0BE0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4"/>
              </w:rPr>
              <w:t>гопроцесса по образовательным областям.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3.9</w:t>
            </w:r>
          </w:p>
        </w:tc>
        <w:tc>
          <w:tcPr>
            <w:tcW w:w="7370" w:type="dxa"/>
          </w:tcPr>
          <w:p w:rsidR="00CE0BE0" w:rsidRPr="00900ECD" w:rsidRDefault="00CE0BE0" w:rsidP="009554CB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="00986790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</w:tbl>
    <w:p w:rsidR="00A343B2" w:rsidRPr="006B7C8A" w:rsidRDefault="00A343B2" w:rsidP="009554C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6B7C8A" w:rsidRPr="006B7C8A" w:rsidRDefault="00302271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E0BE0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</w:p>
    <w:p w:rsidR="00CE0BE0" w:rsidRDefault="00CE0BE0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E0BE0" w:rsidRDefault="00CE0BE0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B7C8A" w:rsidRPr="006B7C8A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</w:p>
    <w:p w:rsidR="00593963" w:rsidRDefault="00593963" w:rsidP="00DC4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7C8A" w:rsidRPr="00593963" w:rsidRDefault="00223177" w:rsidP="002B4808">
      <w:pPr>
        <w:pStyle w:val="ad"/>
        <w:numPr>
          <w:ilvl w:val="0"/>
          <w:numId w:val="85"/>
        </w:numPr>
        <w:spacing w:after="0" w:line="23" w:lineRule="atLeast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939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Целевой раздел</w:t>
      </w:r>
    </w:p>
    <w:p w:rsidR="00593963" w:rsidRPr="00593963" w:rsidRDefault="00593963" w:rsidP="002B4808">
      <w:pPr>
        <w:pStyle w:val="ad"/>
        <w:spacing w:after="0" w:line="23" w:lineRule="atLeast"/>
        <w:ind w:left="1080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E6005" w:rsidRPr="00223177" w:rsidRDefault="00223177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1.1. Пояснительная записка. Цель</w:t>
      </w:r>
      <w:r w:rsidR="00177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E6005" w:rsidRPr="00247A18" w:rsidRDefault="006E6005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52D7" w:rsidRPr="00247A18" w:rsidRDefault="005452D7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6E6005"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Данная рабочая программа (далее программа) разработана на основе примерной основной общеобразовательной программы дошкольного образования «От рождения до школы» под редакцией Н.Е.Вераксы, Т.С. Комаровой, М.А. Васильевой</w:t>
      </w:r>
      <w:r w:rsidR="00A343B2"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5452D7" w:rsidRPr="00247A18" w:rsidRDefault="00A343B2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определяет содержание и организацию образовательной деятельности детей старшей группы.</w:t>
      </w:r>
    </w:p>
    <w:p w:rsidR="006B7C8A" w:rsidRDefault="00A343B2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1 год</w:t>
      </w:r>
      <w:r w:rsidR="005452D7" w:rsidRPr="00247A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3445" w:rsidRDefault="00A83445" w:rsidP="002B4808">
      <w:pPr>
        <w:pStyle w:val="14"/>
        <w:spacing w:after="0" w:line="23" w:lineRule="atLeast"/>
        <w:ind w:left="0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65608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5608">
        <w:rPr>
          <w:rFonts w:ascii="Times New Roman" w:hAnsi="Times New Roman"/>
          <w:sz w:val="28"/>
          <w:szCs w:val="28"/>
          <w:shd w:val="clear" w:color="auto" w:fill="FFFFFF"/>
        </w:rPr>
        <w:t>Создание благоприятных условий для полноценного проживан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 ребёнком дошкольного детства;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Формирование основ базовой культуры личности;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Всестороннее развитие психических и физических качеств в соответствии с возрастными и индивидуальными особенностями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Подготовка к жизни в современном обществе;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Формирование предпосылок к учебной деятельности;</w:t>
      </w:r>
    </w:p>
    <w:p w:rsidR="00A83445" w:rsidRP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безопасности жизнедеятельности дошкольника.</w:t>
      </w:r>
    </w:p>
    <w:p w:rsidR="00EC03A4" w:rsidRDefault="00223177" w:rsidP="002B4808">
      <w:pPr>
        <w:spacing w:after="0"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="005452D7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физического и психического здоровья детей, в том числе их эмоционального благополучия;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ормирование общей культуры личности, в том числе ценности здорового образа жизни, развитие социальных</w:t>
      </w:r>
      <w:proofErr w:type="gramStart"/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,н</w:t>
      </w:r>
      <w:proofErr w:type="gramEnd"/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 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оздание  благоприятных условий развития детей в соответствии с их возрастными и индивидуальными особенностями и склонностями, 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ормирование познавательных интересов и познавательных действий ребенка в различных видах деятельности;</w:t>
      </w:r>
    </w:p>
    <w:p w:rsidR="006B7C8A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7C8A" w:rsidRDefault="006B7C8A" w:rsidP="002B4808">
      <w:pPr>
        <w:pStyle w:val="ad"/>
        <w:numPr>
          <w:ilvl w:val="1"/>
          <w:numId w:val="16"/>
        </w:numPr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и подходы к формированию рабочей программы.</w:t>
      </w:r>
    </w:p>
    <w:p w:rsidR="00223177" w:rsidRPr="00223177" w:rsidRDefault="00223177" w:rsidP="002B4808">
      <w:pPr>
        <w:pStyle w:val="ad"/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одействие и сотрудничество детей и взрослых, признания ребенка полноценным участником (субъектом) образовательных отношений; 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отрудничество ДОУ  с семьей;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чет этнокультурной ситуации развития детей;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- индивидуализация дошкольного образования);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оддержка инициативы детей в различных видах деятельности;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EC03A4" w:rsidRP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="006B7C8A" w:rsidRPr="00EC03A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6B7C8A" w:rsidRP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омплексно-тематический принцип построения образовательного процесса.</w:t>
      </w: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F83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17EF8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Нормативно-</w:t>
      </w:r>
      <w:r w:rsidR="00117EF8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база</w:t>
      </w:r>
    </w:p>
    <w:p w:rsidR="00D2447C" w:rsidRPr="00247A18" w:rsidRDefault="00D2447C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7" w:rsidRPr="00247A18" w:rsidRDefault="005452D7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Федеральный закон от 29.12.2012 №273-ФЗ «Об образовании в Российской Федерации»;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организаций". СанПиН</w:t>
      </w:r>
      <w:proofErr w:type="gramStart"/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.4.1.3049-13</w:t>
      </w: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247A1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2013 г</w:t>
        </w:r>
      </w:smartTag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N 26)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2.4.1.3049.13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23177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223177" w:rsidRDefault="00ED0F83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Cs/>
          <w:sz w:val="28"/>
          <w:szCs w:val="28"/>
        </w:rPr>
        <w:t>Устав ДОУ;</w:t>
      </w:r>
    </w:p>
    <w:p w:rsidR="00223177" w:rsidRPr="00223177" w:rsidRDefault="00ED0F83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Cs/>
          <w:sz w:val="28"/>
          <w:szCs w:val="28"/>
        </w:rPr>
        <w:t>Основная образовательная программа МБДОУ Тацинского д/с «Колокольчик»</w:t>
      </w:r>
      <w:r w:rsidR="00223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3177" w:rsidRDefault="00223177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6005" w:rsidRDefault="00ED0F83" w:rsidP="002B4808">
      <w:pPr>
        <w:pStyle w:val="ad"/>
        <w:numPr>
          <w:ilvl w:val="1"/>
          <w:numId w:val="16"/>
        </w:numPr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</w:t>
      </w:r>
      <w:r w:rsidR="0052426F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ые и индивидуальные особенности детей</w:t>
      </w:r>
      <w:r w:rsidR="00D2447C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5-6 лет</w:t>
      </w:r>
      <w:r w:rsidR="00524AC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24ACD" w:rsidRPr="00223177" w:rsidRDefault="00524ACD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</w:t>
      </w:r>
      <w:r w:rsidRPr="00A83445">
        <w:rPr>
          <w:rFonts w:ascii="Times New Roman" w:hAnsi="Times New Roman"/>
          <w:sz w:val="28"/>
          <w:szCs w:val="28"/>
        </w:rPr>
        <w:lastRenderedPageBreak/>
        <w:t>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A83445">
        <w:rPr>
          <w:rFonts w:ascii="Times New Roman" w:hAnsi="Times New Roman"/>
          <w:i/>
          <w:sz w:val="28"/>
          <w:szCs w:val="28"/>
        </w:rPr>
        <w:t>.</w:t>
      </w:r>
      <w:r w:rsidRPr="00A83445">
        <w:rPr>
          <w:rFonts w:ascii="Times New Roman" w:hAnsi="Times New Roman"/>
          <w:sz w:val="28"/>
          <w:szCs w:val="28"/>
        </w:rPr>
        <w:t xml:space="preserve">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</w:t>
      </w:r>
      <w:r w:rsidRPr="00A83445">
        <w:rPr>
          <w:rFonts w:ascii="Times New Roman" w:hAnsi="Times New Roman"/>
          <w:sz w:val="28"/>
          <w:szCs w:val="28"/>
        </w:rPr>
        <w:lastRenderedPageBreak/>
        <w:t>величину объектов, легко выстраивают в ряд — по возрастанию или убыванию — до 10 различных предметов.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23177" w:rsidRDefault="00223177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24ACD" w:rsidRPr="00223177" w:rsidRDefault="00524ACD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7C8A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="006B7C8A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 освоения основной образовательной программы дошкольного образования.</w:t>
      </w:r>
    </w:p>
    <w:p w:rsidR="00D2447C" w:rsidRPr="00247A18" w:rsidRDefault="00D2447C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4CB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Целевые ориентиры на этапезавершения дошкольного образования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овладевает основными культурными средствами, способа-</w:t>
      </w:r>
    </w:p>
    <w:p w:rsidR="009554CB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деятельности, проявляет инициативу и самостоятельность в разных видах деятельности — игре, общении, познавательно-исследовательской деятельности, конструировании и др.; способен выбирать себе род занятий, участников по совместной деятельности.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установкой положительного отношения к миру, к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разным видам труда, другим людям и самому себе, обладает чувствомтсобственного достоинства; активно взаимодействует со сверстниками и взрослыми, участвует в совместных играх.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 договариваться, учитывать интересы и чувства других,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 конфликты. Умеет выражать и отстаивать свою позицию по разным вопросам.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 сотрудничать и выполнять как лидерские, так и исполни-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тельские функции в совместной деятельности.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Понимает, что все люди равны вне зависимости отих социального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эмпатию по отношению к другим людям, готовность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прийти на помощь тем, кто в этом нуждается.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Проявляет умение слышать других и стремление быть понятым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развитым воображением, которое реализуется в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 видах деятельности, и прежде всего в игре; владеет разными формами и видами игры, различает условную и реальную ситуации; умеет подчиняться разным правилам и социальным нормам. Умеет распознавать различные ситуации и адекватно их оценивать.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достаточно хорошо владеет ус</w:t>
      </w:r>
      <w:r w:rsid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тной речью, может выражать свои  </w:t>
      </w: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мысли и желания, использовать речь для выражения своих мыслей, 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способен к волевым усилиям, может следовать социальным 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ответственность за начатое дело.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проявляет любознательность, задает вопросы взрослым и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 он живет; знаком с произведениями детской литературы, обладает элементарными представлениями из области живой природы, естествозна</w:t>
      </w:r>
      <w:r w:rsidR="00B66046"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1B693F" w:rsidRDefault="00ED0F83" w:rsidP="002B4808">
      <w:pPr>
        <w:pStyle w:val="ad"/>
        <w:numPr>
          <w:ilvl w:val="0"/>
          <w:numId w:val="78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 школе.</w:t>
      </w:r>
    </w:p>
    <w:p w:rsidR="00ED0F83" w:rsidRPr="001B693F" w:rsidRDefault="00ED0F83" w:rsidP="002B4808">
      <w:pPr>
        <w:pStyle w:val="ad"/>
        <w:numPr>
          <w:ilvl w:val="0"/>
          <w:numId w:val="78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уважение к жизни (в различных ее формах) и заботу об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окружающей среде.</w:t>
      </w:r>
    </w:p>
    <w:p w:rsidR="00ED0F83" w:rsidRPr="001B693F" w:rsidRDefault="00ED0F83" w:rsidP="002B4808">
      <w:pPr>
        <w:pStyle w:val="ad"/>
        <w:numPr>
          <w:ilvl w:val="0"/>
          <w:numId w:val="79"/>
        </w:numPr>
        <w:shd w:val="clear" w:color="auto" w:fill="FFFFFF"/>
        <w:tabs>
          <w:tab w:val="left" w:pos="284"/>
        </w:tabs>
        <w:spacing w:before="28" w:after="0" w:line="23" w:lineRule="atLeast"/>
        <w:ind w:left="426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Эмоционально отзывается на красоту окружающего мира, произве-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народного и профессионального искусства (музыку, танцы, теат-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ральную деятельность, изобразительную деятельность и т. д.).</w:t>
      </w:r>
    </w:p>
    <w:p w:rsid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ED0F83" w:rsidRP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Соблюдает элементарные общепринятые нормы, имеет первичные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ценностные представления о том, «что такое хорошо и что такое плохо», стремится поступать хорошо; проявляет уважение к старшим и заботу о младших.</w:t>
      </w:r>
    </w:p>
    <w:p w:rsidR="00ED0F83" w:rsidRPr="001B693F" w:rsidRDefault="00ED0F83" w:rsidP="002B4808">
      <w:pPr>
        <w:pStyle w:val="ad"/>
        <w:numPr>
          <w:ilvl w:val="0"/>
          <w:numId w:val="80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ACD" w:rsidRDefault="00524ACD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ACD" w:rsidRDefault="00524ACD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. СОДЕРЖАТЕЛЬНЫЙ РАЗДЕЛ.</w:t>
      </w:r>
    </w:p>
    <w:p w:rsidR="005452D7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F83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я до школы»/ Под редакцией 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5452D7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F83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426F" w:rsidRPr="00247A18" w:rsidRDefault="0098067D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представлений» автор 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И.А.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раева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,В.А.Позина В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 рамках программы «От ро</w:t>
      </w:r>
      <w:r w:rsidR="0052426F" w:rsidRPr="00247A18">
        <w:rPr>
          <w:rFonts w:ascii="Times New Roman" w:eastAsia="Times New Roman" w:hAnsi="Times New Roman" w:cs="Times New Roman"/>
          <w:sz w:val="28"/>
          <w:szCs w:val="28"/>
        </w:rPr>
        <w:t>ждения до школы»\По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д редакцией </w:t>
      </w:r>
      <w:r w:rsidR="0052426F"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EC6612" w:rsidRPr="00247A18" w:rsidRDefault="00EC6612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36" w:rsidRPr="00247A18" w:rsidRDefault="0013528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 элементарных математических представлений об основных свойствах отношениях объектов окружающего мира: форма, цвет, размер, количестве числа ,часть и целое, пространство и время.</w:t>
      </w:r>
    </w:p>
    <w:p w:rsidR="00EC03A4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создавать множества (группы предметов) из разных по количеству элементов.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считать до 10; последовательно знакомить с образованием каждого числа в пределах 5 до 10 ( на наглядной основе).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Сравнивать 2 предмета по величине, длине, ширине, высоте – с помощью3-го предмета (условной меры).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называть части полученные от деления, сравнивать целое и части.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Развивать у детей геометрическую зоркость: умение анализировать сравнивать предметы по форме. Находить их в ближайшем окружении.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умение ориентироваться в окружающем пространстве, понимать смысл пространственных отношений.</w:t>
      </w:r>
    </w:p>
    <w:p w:rsidR="00ED0F83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Дать представления на конкретных примерах устанавливать последовательность различных событий.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1) Полноценное проживание ребёнком всех этапов детства, амплификация детского развития;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2) Индивидуализация дошкольного образования;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3) Сотрудничество детей и взрослых, ребёнок – субъект образовательных отношений;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4) Поддержка инициативы детей в различных видах деятельности;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5) Продуктивное сотрудничество МБДОУ с семьёй;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6) Приобщение детей к социокультурным нормам, традициям семьи, общества и государства;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7) Возрастная адекватность дошкольного образования.  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lastRenderedPageBreak/>
        <w:t>Формы реализации: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дидактические игры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роблемно – игровые ситуации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ED0F83" w:rsidRPr="00865196" w:rsidRDefault="00865196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ED0F83"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одвижные игры.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организация образовательного процесса предполагает проведение фронтальных занятий 1 раз в неделю по 25 минут;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совместную деятельность педагога с детьми;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самостоятельную деятельность детей;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проведение контрольно-диагностических занятий – 2 раза в год (</w:t>
      </w:r>
      <w:r w:rsidR="00A868CD"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сентябрь- май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проведение занятий сопровождается с использованием интерактивного комплекса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ED0F83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конструктивное взаимодействие с семьёй.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Считать (отсчитывать) в пределах 10.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Уравнивать неравные группы предметов двумя способами (удаление и добавление единицы).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Сравнивать предметы на глаз ( по длине, ширине, высоте, толщине).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Выражать словами местонахождение предмета по отношению к себе, другим предметам.</w:t>
      </w:r>
    </w:p>
    <w:p w:rsidR="00ED0F83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Называть части суток, иметь представление о смене частей суток.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методическая литература, дидактически-наглядный материал, интерактивн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ыйкомплекс, цифровой фотоаппарат, принтер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452D7" w:rsidRPr="00247A18" w:rsidRDefault="005452D7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Срок реализации 1 год.</w:t>
      </w:r>
    </w:p>
    <w:p w:rsidR="005452D7" w:rsidRPr="00247A18" w:rsidRDefault="005452D7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D0F83" w:rsidRPr="0029074C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Учебно –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темати</w:t>
      </w:r>
      <w:r w:rsidR="00ED0F83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ческое планирование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720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tbl>
      <w:tblPr>
        <w:tblW w:w="8721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3543"/>
        <w:gridCol w:w="1242"/>
        <w:gridCol w:w="2126"/>
      </w:tblGrid>
      <w:tr w:rsidR="00ED0F83" w:rsidRPr="00247A18" w:rsidTr="00774098">
        <w:trPr>
          <w:trHeight w:val="637"/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ФОРМА РАБОТЫ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Объем в часах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Использование ИКТ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01" w:rsidRDefault="00E56601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983A99" w:rsidRDefault="002B4808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2017г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стр.12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«Назови фигуру»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01" w:rsidRDefault="00E56601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E56601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77" w:rsidRPr="00247A18" w:rsidRDefault="00223177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Контрольно-диагностическое занятие 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В.А.Позина.стр.14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Упражнение «Раскрась столько же»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01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ED0F83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В.А.Позина.стр.16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Упражнение «Построй лесенку для  матрешки»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стр.17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В.А.Позина.стр.18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 «Исправь ошибку»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В.А.Позина.стр.20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 Сложи овощи в корзину»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4.И.АПомораева, В.А.Позина.стр.21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стр.23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Дидактическая игра «Найди по форме»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В.А.Позина.стр.26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4.И.АПомораева, В.А.Позина.стр.27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«Считай дальше»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стр.28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стр.30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В.А.Позина.стр.31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2017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.И.АПомораева,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В.А.Позина.стр.33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Дидактическая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игра «Дни недели»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В.А.Позина.стр.35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стр.38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«Рисуем разноцветные дорожки»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В.А.Позина.стр.40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В.А.Позина.стр.42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«Снежинки»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стр.43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В.А.Позина.стр.45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В.А.Позина.стр.47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«Составь число 5»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стр.49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«Игрушки в ряд»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стр.55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«Раздели круг на части»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Презентация «Космос»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В.А.Позина.стр.61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Дидактическая игра «Отсчитай»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стр.62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«Пройди лабиринт»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Контрольно-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диагностическое занятие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Занятие 1.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И.А.Помораева, В.А.Позина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стр.63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470FF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Игра-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путешествие «Прогулка с Лунтиком»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55298B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2018</w:t>
            </w:r>
            <w:r w:rsid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83A99"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С64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77409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77409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35 ч</w:t>
            </w:r>
            <w:r w:rsidR="009470FF"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асов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720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23177" w:rsidRDefault="0022317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721A7" w:rsidRDefault="00E721A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721A7" w:rsidRDefault="00E721A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E757A" w:rsidRDefault="005E757A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554CB" w:rsidRDefault="009554CB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44FA8" w:rsidRDefault="00244FA8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D0F83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Образовательная область «Познавательное развитие»</w:t>
      </w:r>
      <w:r w:rsidR="0022317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</w:p>
    <w:p w:rsidR="00223177" w:rsidRPr="00247A18" w:rsidRDefault="00223177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A456A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="0052426F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знакомление с природой</w:t>
      </w:r>
      <w:r w:rsidR="0052426F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детском</w:t>
      </w:r>
      <w:r w:rsidR="000916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саду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 Соломенникова</w:t>
      </w:r>
    </w:p>
    <w:p w:rsidR="0098067D" w:rsidRDefault="009F5C1F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«От </w:t>
      </w:r>
      <w:r w:rsidR="00900ECD">
        <w:rPr>
          <w:rFonts w:ascii="Times New Roman" w:eastAsia="Times New Roman" w:hAnsi="Times New Roman" w:cs="Times New Roman"/>
          <w:sz w:val="28"/>
          <w:szCs w:val="28"/>
        </w:rPr>
        <w:t xml:space="preserve">рождения до школы». 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223177" w:rsidRPr="00247A18" w:rsidRDefault="00223177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283" w:rsidRPr="00247A18" w:rsidRDefault="00135283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  Ознакомление дошкольников с явлениями природы и особенностями взаимоотношения человека с окружающей средой, формирование начал экологической культуры.</w:t>
      </w:r>
    </w:p>
    <w:p w:rsidR="000E15E3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формирование знаний о жизненно необходимых условиях</w:t>
      </w:r>
      <w:r w:rsidR="00A539DB" w:rsidRPr="00247A18">
        <w:rPr>
          <w:rFonts w:cs="Times New Roman"/>
          <w:sz w:val="28"/>
          <w:szCs w:val="28"/>
        </w:rPr>
        <w:t xml:space="preserve"> человека, животных, растений;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формирование представлений о причинно-следственных связя</w:t>
      </w:r>
      <w:r w:rsidR="00A539DB" w:rsidRPr="000E15E3">
        <w:rPr>
          <w:rFonts w:cs="Times New Roman"/>
          <w:sz w:val="28"/>
          <w:szCs w:val="28"/>
        </w:rPr>
        <w:t xml:space="preserve">х внутри природного комплекса;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расширение представлений о многообразии растительного и животного </w:t>
      </w:r>
      <w:r w:rsidR="00A539DB" w:rsidRPr="000E15E3">
        <w:rPr>
          <w:rFonts w:cs="Times New Roman"/>
          <w:sz w:val="28"/>
          <w:szCs w:val="28"/>
        </w:rPr>
        <w:t xml:space="preserve">мира разных климатичесих зон;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выроботка умения правильно взимодействовать с окружающим миром; – формирование навык</w:t>
      </w:r>
      <w:r w:rsidR="00A539DB" w:rsidRPr="000E15E3">
        <w:rPr>
          <w:rFonts w:cs="Times New Roman"/>
          <w:sz w:val="28"/>
          <w:szCs w:val="28"/>
        </w:rPr>
        <w:t xml:space="preserve">ов экологической безопасности; </w:t>
      </w:r>
    </w:p>
    <w:p w:rsidR="007B19A8" w:rsidRP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формирование представлений о том, что человек часть природы, он должен беречь, охранять и защищать её.</w:t>
      </w:r>
    </w:p>
    <w:p w:rsidR="007B19A8" w:rsidRPr="00247A18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Индивидуализация дошкольного образования;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Поддержка инициативы детей в различных видах деятельности;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Про</w:t>
      </w:r>
      <w:r w:rsidR="0098067D" w:rsidRPr="000E15E3">
        <w:rPr>
          <w:sz w:val="28"/>
          <w:szCs w:val="28"/>
        </w:rPr>
        <w:t xml:space="preserve">дуктивное сотрудничество МБДОУ </w:t>
      </w:r>
      <w:r w:rsidRPr="000E15E3">
        <w:rPr>
          <w:sz w:val="28"/>
          <w:szCs w:val="28"/>
        </w:rPr>
        <w:t xml:space="preserve"> семьёй;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7B19A8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 xml:space="preserve">Возрастная адекватность дошкольного образования.  </w:t>
      </w:r>
    </w:p>
    <w:p w:rsidR="007B19A8" w:rsidRPr="00247A18" w:rsidRDefault="007B19A8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7B19A8" w:rsidRPr="00247A18" w:rsidRDefault="007B19A8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Э</w:t>
      </w:r>
      <w:r w:rsidR="007B19A8" w:rsidRPr="00247A18">
        <w:rPr>
          <w:rFonts w:cs="Times New Roman"/>
          <w:sz w:val="28"/>
          <w:szCs w:val="28"/>
        </w:rPr>
        <w:t>кскурсии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рассматривание иллюстраций, картин</w:t>
      </w:r>
      <w:r w:rsidR="000E15E3"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дидактические игры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беседы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наблюдения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игровые занятия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элементарн</w:t>
      </w:r>
      <w:r w:rsidR="000E15E3">
        <w:rPr>
          <w:rFonts w:cs="Times New Roman"/>
          <w:sz w:val="28"/>
          <w:szCs w:val="28"/>
        </w:rPr>
        <w:t>ые опыты</w:t>
      </w:r>
      <w:r w:rsidR="000E15E3">
        <w:rPr>
          <w:rFonts w:cs="Times New Roman"/>
          <w:sz w:val="28"/>
          <w:szCs w:val="28"/>
          <w:lang w:val="ru-RU"/>
        </w:rPr>
        <w:t>;</w:t>
      </w:r>
    </w:p>
    <w:p w:rsidR="007B19A8" w:rsidRP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проблемно – игровые ситуации.</w:t>
      </w:r>
    </w:p>
    <w:p w:rsidR="007B19A8" w:rsidRPr="00247A18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lastRenderedPageBreak/>
        <w:t>Условия реализации: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Организация образовательного процесса предполагает проведение фронтальных занятий 1 раз в недел</w:t>
      </w:r>
      <w:r w:rsidRPr="00247A18">
        <w:rPr>
          <w:rFonts w:cs="Times New Roman"/>
          <w:sz w:val="28"/>
          <w:szCs w:val="28"/>
          <w:lang w:val="ru-RU"/>
        </w:rPr>
        <w:t>ю</w:t>
      </w:r>
      <w:r w:rsidRPr="00247A18">
        <w:rPr>
          <w:rFonts w:cs="Times New Roman"/>
          <w:sz w:val="28"/>
          <w:szCs w:val="28"/>
        </w:rPr>
        <w:t xml:space="preserve"> по 25 минут;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совместн</w:t>
      </w:r>
      <w:r w:rsidRPr="000E15E3">
        <w:rPr>
          <w:rFonts w:cs="Times New Roman"/>
          <w:sz w:val="28"/>
          <w:szCs w:val="28"/>
          <w:lang w:val="ru-RU"/>
        </w:rPr>
        <w:t xml:space="preserve">ая </w:t>
      </w:r>
      <w:r w:rsidRPr="000E15E3">
        <w:rPr>
          <w:rFonts w:cs="Times New Roman"/>
          <w:sz w:val="28"/>
          <w:szCs w:val="28"/>
        </w:rPr>
        <w:t xml:space="preserve"> деятельность педагога с детьми;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самостоятельн</w:t>
      </w:r>
      <w:r w:rsidRPr="000E15E3">
        <w:rPr>
          <w:rFonts w:cs="Times New Roman"/>
          <w:sz w:val="28"/>
          <w:szCs w:val="28"/>
          <w:lang w:val="ru-RU"/>
        </w:rPr>
        <w:t>ая</w:t>
      </w:r>
      <w:r w:rsidRPr="000E15E3">
        <w:rPr>
          <w:rFonts w:cs="Times New Roman"/>
          <w:sz w:val="28"/>
          <w:szCs w:val="28"/>
        </w:rPr>
        <w:t>деятельность детей;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проведение контрольно-диагностических занятий – 2 раза в год (</w:t>
      </w:r>
      <w:r w:rsidR="0098067D" w:rsidRPr="000E15E3">
        <w:rPr>
          <w:rFonts w:cs="Times New Roman"/>
          <w:sz w:val="28"/>
          <w:szCs w:val="28"/>
          <w:lang w:val="ru-RU"/>
        </w:rPr>
        <w:t>сентябрь-май</w:t>
      </w:r>
      <w:r w:rsidRPr="000E15E3">
        <w:rPr>
          <w:rFonts w:cs="Times New Roman"/>
          <w:sz w:val="28"/>
          <w:szCs w:val="28"/>
        </w:rPr>
        <w:t>);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проведение занятий сопровождается  использованием интерактивной доски;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конструктивное взаимодействие с семьёй.</w:t>
      </w:r>
    </w:p>
    <w:p w:rsidR="007B19A8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  <w:lang w:val="ru-RU"/>
        </w:rPr>
        <w:t>10% от учебного плана отводиться региональному компоненту</w:t>
      </w:r>
    </w:p>
    <w:p w:rsidR="007B19A8" w:rsidRPr="00247A18" w:rsidRDefault="007B19A8" w:rsidP="002B4808">
      <w:pPr>
        <w:pStyle w:val="Standard"/>
        <w:spacing w:line="23" w:lineRule="atLeast"/>
        <w:ind w:left="-720" w:hanging="180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Активизировать результаты наблюдений и делать выводы о некоторы</w:t>
      </w:r>
      <w:r w:rsidRPr="00247A18">
        <w:rPr>
          <w:rFonts w:cs="Times New Roman"/>
          <w:sz w:val="28"/>
          <w:szCs w:val="28"/>
          <w:lang w:val="ru-RU"/>
        </w:rPr>
        <w:t>х</w:t>
      </w:r>
      <w:r w:rsidRPr="00247A18">
        <w:rPr>
          <w:rFonts w:cs="Times New Roman"/>
          <w:sz w:val="28"/>
          <w:szCs w:val="28"/>
        </w:rPr>
        <w:t xml:space="preserve"> закономерностях и взимосвязях в природе; 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Знать, несколько видов травянистых растений иметь представление о</w:t>
      </w:r>
      <w:r w:rsidRPr="000E15E3">
        <w:rPr>
          <w:rFonts w:cs="Times New Roman"/>
          <w:sz w:val="28"/>
          <w:szCs w:val="28"/>
          <w:lang w:val="ru-RU"/>
        </w:rPr>
        <w:t xml:space="preserve"> многообразии растительного и животног</w:t>
      </w:r>
      <w:r w:rsidR="0098067D" w:rsidRPr="000E15E3">
        <w:rPr>
          <w:rFonts w:cs="Times New Roman"/>
          <w:sz w:val="28"/>
          <w:szCs w:val="28"/>
          <w:lang w:val="ru-RU"/>
        </w:rPr>
        <w:t>о мира разных климатических зон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Знать и называть диких и домашних животных, некоторых птиц, насекомых, земноводных.  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Делать выводы о том, как человек может беречь природу.</w:t>
      </w:r>
    </w:p>
    <w:p w:rsidR="0098067D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Уметь применять полученные знания на практике.</w:t>
      </w:r>
    </w:p>
    <w:p w:rsidR="001B693F" w:rsidRPr="000E15E3" w:rsidRDefault="001B693F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98067D" w:rsidRDefault="007B19A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247A18">
        <w:rPr>
          <w:rFonts w:ascii="Times New Roman" w:hAnsi="Times New Roman" w:cs="Times New Roman"/>
          <w:sz w:val="28"/>
          <w:szCs w:val="28"/>
        </w:rPr>
        <w:t>фотоаппарат, принтер.методическая литература, наглядно- дидактический – материал, интерактивный комплекс, цифровой фотоаппарат, принтер.</w:t>
      </w:r>
      <w:r w:rsidR="0098067D" w:rsidRPr="00247A18">
        <w:rPr>
          <w:rFonts w:ascii="Times New Roman" w:hAnsi="Times New Roman" w:cs="Times New Roman"/>
          <w:sz w:val="28"/>
          <w:szCs w:val="28"/>
        </w:rPr>
        <w:t>С</w:t>
      </w:r>
      <w:r w:rsidR="00A539DB" w:rsidRPr="00247A18">
        <w:rPr>
          <w:rFonts w:ascii="Times New Roman" w:hAnsi="Times New Roman" w:cs="Times New Roman"/>
          <w:sz w:val="28"/>
          <w:szCs w:val="28"/>
        </w:rPr>
        <w:t>рок реализации 1 год.</w:t>
      </w:r>
    </w:p>
    <w:p w:rsidR="00223177" w:rsidRPr="00247A18" w:rsidRDefault="00223177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3F" w:rsidRDefault="001B693F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4808" w:rsidRDefault="002B4808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693F" w:rsidRDefault="001B693F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8" w:rsidRDefault="007B19A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 w:rsidR="00223177">
        <w:rPr>
          <w:rFonts w:ascii="Times New Roman" w:hAnsi="Times New Roman" w:cs="Times New Roman"/>
          <w:b/>
          <w:sz w:val="28"/>
          <w:szCs w:val="28"/>
        </w:rPr>
        <w:t>.</w:t>
      </w:r>
    </w:p>
    <w:p w:rsidR="00223177" w:rsidRPr="00247A18" w:rsidRDefault="0022317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835"/>
        <w:gridCol w:w="1134"/>
        <w:gridCol w:w="2942"/>
      </w:tblGrid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90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9A8" w:rsidRPr="00247A18" w:rsidRDefault="00257E17" w:rsidP="00986790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9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 «Во  саду ли  в огороде» стр.36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«Фрукты. Овощи»</w:t>
            </w: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B19A8" w:rsidRDefault="00257E17" w:rsidP="0098679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86790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986790" w:rsidRDefault="00986790" w:rsidP="0098679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790" w:rsidRPr="00986790" w:rsidRDefault="00986790" w:rsidP="0098679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DB" w:rsidRPr="00247A18" w:rsidRDefault="00A539DB" w:rsidP="002B4808">
            <w:pPr>
              <w:tabs>
                <w:tab w:val="left" w:pos="276"/>
                <w:tab w:val="center" w:pos="1760"/>
                <w:tab w:val="left" w:pos="2760"/>
              </w:tabs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Контрольно-диагностическое </w:t>
            </w:r>
          </w:p>
          <w:p w:rsidR="007B19A8" w:rsidRPr="00247A18" w:rsidRDefault="007B19A8" w:rsidP="002B4808">
            <w:pPr>
              <w:tabs>
                <w:tab w:val="left" w:pos="276"/>
                <w:tab w:val="center" w:pos="1760"/>
                <w:tab w:val="left" w:pos="2760"/>
              </w:tabs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№2 «Экологическая тропа осенью»  стр.38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9470FF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№3 «Берегите животных»  стр.41</w:t>
            </w: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«Животные»</w:t>
            </w:r>
          </w:p>
        </w:tc>
      </w:tr>
      <w:tr w:rsidR="007B19A8" w:rsidRPr="00247A18" w:rsidTr="00774098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«Откуда Дон берёт начало»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70FF" w:rsidRPr="00747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№3 «Берегите животных»  стр.41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«Дикие животные» 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программе «Откуда Дон берёт начало»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E86005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E1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№4 «Прогулка в лес» стр.42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«Лес»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№5 «Осенины» стр45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«Покров – батюшка»</w:t>
            </w:r>
          </w:p>
        </w:tc>
      </w:tr>
      <w:tr w:rsidR="00223177" w:rsidRPr="00247A18" w:rsidTr="00774098">
        <w:trPr>
          <w:trHeight w:val="7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№6«Пернатые друзья » стр.49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«Птицы»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№7 «Покормим птиц» стр.53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005" w:rsidRPr="009D79A3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57E1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E860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№8 «Как животные помогают человеку» стр.55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программе «Откуда </w:t>
            </w:r>
            <w:r w:rsidRPr="0024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Дон берёт начало»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2F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9470F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86005">
              <w:rPr>
                <w:rFonts w:ascii="Times New Roman" w:hAnsi="Times New Roman"/>
                <w:sz w:val="28"/>
                <w:szCs w:val="28"/>
              </w:rPr>
              <w:t>20</w:t>
            </w:r>
            <w:r w:rsidR="00E86005" w:rsidRPr="00747C12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E8600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№9 « Зимние явления в природе» стр.57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D0684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«Зима»</w:t>
            </w: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программе «Откуда Дон берёт начало»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№10  Экологическая тропа в здании детского сада стр.59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5" w:rsidRPr="00747C12" w:rsidRDefault="00257E17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E860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№11 «Цветы для мамы» стр.62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«Цветы»</w:t>
            </w: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№12  «Экскурсия в зоопарк»  стр.63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86005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E860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 «Мир комнатных растений» стр.66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1" w:rsidRPr="00247A18" w:rsidRDefault="004D0684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«Комнатные растения»</w:t>
            </w: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программе «Откуда Дон берёт начало»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005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E860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№14  «Водные ресурсы Земли» стр.69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«Морские обитатели»</w:t>
            </w:r>
          </w:p>
        </w:tc>
      </w:tr>
      <w:tr w:rsidR="00C13EA1" w:rsidRPr="00247A18" w:rsidTr="002B480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E860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№15: «Леса и луга нашей Родины» стр. 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программе «Откуда Дон берёт начало»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19352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№16: «Весенняя страда»  стр.73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«Весенняя страда»</w:t>
            </w:r>
          </w:p>
        </w:tc>
      </w:tr>
      <w:tr w:rsidR="00C13EA1" w:rsidRPr="00247A18" w:rsidTr="002B4808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19352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1E045A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 занятие.</w:t>
            </w:r>
            <w:r w:rsidR="00C13EA1"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  Тема №17 «Природный </w:t>
            </w:r>
            <w:r w:rsidR="00C13EA1" w:rsidRPr="0024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— песок, глина, камни»  стр.74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9470FF">
              <w:rPr>
                <w:rFonts w:ascii="Times New Roman" w:hAnsi="Times New Roman"/>
                <w:sz w:val="28"/>
                <w:szCs w:val="28"/>
              </w:rPr>
              <w:t>20</w:t>
            </w:r>
            <w:r w:rsidR="0055298B">
              <w:rPr>
                <w:rFonts w:ascii="Times New Roman" w:hAnsi="Times New Roman"/>
                <w:sz w:val="28"/>
                <w:szCs w:val="28"/>
              </w:rPr>
              <w:t>18</w:t>
            </w:r>
            <w:r w:rsidR="00947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2018</w:t>
            </w:r>
            <w:r w:rsidR="0019352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52F" w:rsidRPr="009D79A3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№18  « Солнце, воздух и вода наши верные друзья»  стр.77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D068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9A8" w:rsidRPr="00247A18" w:rsidRDefault="007B19A8" w:rsidP="002B4808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B19A8" w:rsidRDefault="007B19A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774098" w:rsidRDefault="0077409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900ECD" w:rsidRDefault="00900ECD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2B4808" w:rsidRDefault="002B480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2B4808" w:rsidRDefault="002B480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2B4808" w:rsidRDefault="002B480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2B4808" w:rsidRDefault="002B4808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900ECD" w:rsidRDefault="00900ECD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900ECD" w:rsidRDefault="00900ECD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257E17" w:rsidRDefault="00257E1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57E17" w:rsidRDefault="00257E1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57E17" w:rsidRDefault="00257E1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57E17" w:rsidRDefault="00257E1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57E17" w:rsidRDefault="00257E1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Образовательная область «Познавательное развитие»</w:t>
      </w:r>
    </w:p>
    <w:p w:rsidR="009636F9" w:rsidRPr="00247A18" w:rsidRDefault="009636F9" w:rsidP="002B4808">
      <w:pPr>
        <w:widowControl w:val="0"/>
        <w:suppressAutoHyphens/>
        <w:autoSpaceDN w:val="0"/>
        <w:spacing w:after="0" w:line="23" w:lineRule="atLeast"/>
        <w:ind w:left="720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B19A8" w:rsidRDefault="00ED0F83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«Ознакомление с пр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дм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тным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 социальным окружением</w:t>
      </w:r>
      <w:r w:rsidR="00EC6612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»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 О.В.</w:t>
      </w:r>
      <w:r w:rsidR="00135283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ыбина</w:t>
      </w:r>
      <w:r w:rsidR="00135283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</w:t>
      </w:r>
      <w:r w:rsidR="00135283" w:rsidRPr="00247A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456A" w:rsidRPr="00247A18">
        <w:rPr>
          <w:rFonts w:ascii="Times New Roman" w:eastAsia="Times New Roman" w:hAnsi="Times New Roman" w:cs="Times New Roman"/>
          <w:sz w:val="28"/>
          <w:szCs w:val="28"/>
        </w:rPr>
        <w:t xml:space="preserve"> рамках программы «От рождения до школы»</w:t>
      </w:r>
      <w:r w:rsidR="00135283" w:rsidRPr="00247A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456A" w:rsidRPr="00247A18">
        <w:rPr>
          <w:rFonts w:ascii="Times New Roman" w:eastAsia="Times New Roman" w:hAnsi="Times New Roman" w:cs="Times New Roman"/>
          <w:sz w:val="28"/>
          <w:szCs w:val="28"/>
        </w:rPr>
        <w:t xml:space="preserve"> Под ред. Н. Е. Вераксы, Т. С. Комаровой, М. А. Васильевой).</w:t>
      </w:r>
    </w:p>
    <w:p w:rsidR="001E045A" w:rsidRPr="00247A18" w:rsidRDefault="001E045A" w:rsidP="002B4808">
      <w:pPr>
        <w:spacing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5283" w:rsidRPr="00247A18" w:rsidRDefault="000C1AC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62540A">
        <w:rPr>
          <w:rFonts w:ascii="Times New Roman" w:hAnsi="Times New Roman" w:cs="Times New Roman"/>
          <w:b/>
          <w:sz w:val="28"/>
          <w:szCs w:val="28"/>
        </w:rPr>
        <w:t>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Задачи: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Закреплять представление о предметах и явлениях окружающей действительности.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Развивать умение наблюдать, анализировать, сравнивать, выделять характерные существенные признаки предметов и явлений окружающего мира.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Учить сравнивать предметы: (по назначению, цвету, форме, материалу).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Классифицировать предметы: (посуда фарфоровая, стеклянная, керамическая, пластмассовая).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Формировать интерес к своей родословной.</w:t>
      </w:r>
    </w:p>
    <w:p w:rsidR="007B19A8" w:rsidRP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Расширять представление о родной стране, о государственных и народных праздниках.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Принципы: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1.Полноценное проживание ребёнком всех этапов детства, амплификация детского развития;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2. Индивидуализация дошкольного образования;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3.Сотрудничество детей и взрослых, ребёнок – субъект образовательных отношений;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4. Поддержка инициативы детей в различных видах деятельности;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5.Продуктивное сотрудничество МБДОУ с семьёй;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 xml:space="preserve">7.Возрастная адекватность дошкольного образования.  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Система работы включает: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беседы;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наблюдения;</w:t>
      </w:r>
    </w:p>
    <w:p w:rsidR="0062540A" w:rsidRDefault="007B19A8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игровые </w:t>
      </w:r>
      <w:r w:rsidR="0062540A">
        <w:rPr>
          <w:rFonts w:ascii="Times New Roman" w:hAnsi="Times New Roman"/>
          <w:sz w:val="28"/>
          <w:szCs w:val="28"/>
        </w:rPr>
        <w:t>занятия;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опыты;</w:t>
      </w:r>
    </w:p>
    <w:p w:rsidR="007B19A8" w:rsidRPr="0062540A" w:rsidRDefault="007B19A8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проблемно – игровые ситуации. 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 xml:space="preserve">Условия реализации:   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lastRenderedPageBreak/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2540A" w:rsidRDefault="000C1AC7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о</w:t>
      </w:r>
      <w:r w:rsidR="007B19A8" w:rsidRPr="0062540A">
        <w:rPr>
          <w:rFonts w:ascii="Times New Roman" w:hAnsi="Times New Roman"/>
          <w:sz w:val="28"/>
          <w:szCs w:val="28"/>
        </w:rPr>
        <w:t>рганизация образовательного процесса предполагает проведение фронтальных занятий 1 раз в  неделю по 25 минут;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совместную деятельность педагога с детьми;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проведение контрольно-диагностических занятий – 2 р</w:t>
      </w:r>
      <w:r w:rsidR="00900ECD" w:rsidRPr="0062540A">
        <w:rPr>
          <w:rFonts w:ascii="Times New Roman" w:hAnsi="Times New Roman"/>
          <w:sz w:val="28"/>
          <w:szCs w:val="28"/>
        </w:rPr>
        <w:t>аза в год (сентябрь-</w:t>
      </w:r>
      <w:r w:rsidRPr="0062540A">
        <w:rPr>
          <w:rFonts w:ascii="Times New Roman" w:hAnsi="Times New Roman"/>
          <w:sz w:val="28"/>
          <w:szCs w:val="28"/>
        </w:rPr>
        <w:t>май);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проведение занятий сопровождается с использованием интерактивной доски;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конструктивное взаимодействие с семьёй.</w:t>
      </w:r>
    </w:p>
    <w:p w:rsidR="007B19A8" w:rsidRPr="0062540A" w:rsidRDefault="001E045A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10% учебног</w:t>
      </w:r>
      <w:r w:rsidR="007B19A8" w:rsidRPr="0062540A">
        <w:rPr>
          <w:rFonts w:ascii="Times New Roman" w:hAnsi="Times New Roman"/>
          <w:sz w:val="28"/>
          <w:szCs w:val="28"/>
        </w:rPr>
        <w:t>о плана отводиться реализации  регионального компонента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Результаты: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Умение определять размер, цвет, форму и другие признаки предметов: на основе этого описывать предмет.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Умение классифицировать предметы, определять материалы из которых они сделаны.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Проявлять интерес к истории предмета.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Раскрывать личностные и деловые качества человека труда.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Знать и называть своих родственников, свой домашний адрес.</w:t>
      </w:r>
    </w:p>
    <w:p w:rsidR="007B19A8" w:rsidRP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Знать название страны, главного города страны и  области родного города  посёлка, станицы. </w:t>
      </w:r>
    </w:p>
    <w:p w:rsidR="007B19A8" w:rsidRPr="00247A18" w:rsidRDefault="007B19A8" w:rsidP="002B4808">
      <w:pPr>
        <w:pStyle w:val="ac"/>
        <w:spacing w:line="23" w:lineRule="atLeast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9A8" w:rsidRPr="00247A18" w:rsidRDefault="007B19A8" w:rsidP="002B4808">
      <w:pPr>
        <w:spacing w:line="23" w:lineRule="atLeast"/>
        <w:ind w:left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7B19A8" w:rsidRPr="00247A18" w:rsidRDefault="007B19A8" w:rsidP="002B4808">
      <w:pPr>
        <w:spacing w:line="23" w:lineRule="atLeast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sz w:val="28"/>
          <w:szCs w:val="28"/>
        </w:rPr>
        <w:t>методическая литература, наглядно-дидактический– материал, интерактивный комплекс, цифровой фотоаппарат, принтер.</w:t>
      </w:r>
    </w:p>
    <w:p w:rsidR="007B19A8" w:rsidRPr="00247A18" w:rsidRDefault="007B19A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AC7" w:rsidRDefault="000C1AC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84" w:rsidRDefault="004D0684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84" w:rsidRDefault="004D0684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CD" w:rsidRDefault="00900ECD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E3" w:rsidRDefault="000E15E3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3F" w:rsidRDefault="001B693F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A94" w:rsidRDefault="00840A94" w:rsidP="002B4808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3C31">
        <w:rPr>
          <w:rFonts w:ascii="Times New Roman" w:hAnsi="Times New Roman"/>
          <w:b/>
          <w:sz w:val="28"/>
          <w:szCs w:val="28"/>
        </w:rPr>
        <w:lastRenderedPageBreak/>
        <w:t>Учебно - тематическое планирование</w:t>
      </w:r>
    </w:p>
    <w:p w:rsidR="002B4808" w:rsidRPr="007D3C31" w:rsidRDefault="002B4808" w:rsidP="002B4808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3"/>
        <w:gridCol w:w="3544"/>
        <w:gridCol w:w="1276"/>
        <w:gridCol w:w="2693"/>
      </w:tblGrid>
      <w:tr w:rsidR="00840A94" w:rsidRPr="009D79A3" w:rsidTr="00774098">
        <w:trPr>
          <w:trHeight w:val="55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96B61" w:rsidRDefault="00840A9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61">
              <w:rPr>
                <w:rFonts w:ascii="Times New Roman" w:hAnsi="Times New Roman"/>
                <w:b/>
                <w:sz w:val="28"/>
              </w:rPr>
              <w:t>Объем в часах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840A94" w:rsidRPr="009D79A3" w:rsidTr="00774098">
        <w:trPr>
          <w:trHeight w:val="68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№1 </w:t>
            </w:r>
            <w:r w:rsidRPr="009D79A3">
              <w:rPr>
                <w:rFonts w:ascii="Times New Roman" w:hAnsi="Times New Roman"/>
                <w:sz w:val="28"/>
                <w:szCs w:val="28"/>
              </w:rPr>
              <w:t xml:space="preserve"> «Предметы, облегчающие труд человека в быту» стр. 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«Предметы</w:t>
            </w:r>
            <w:r w:rsidRPr="009D79A3">
              <w:rPr>
                <w:rFonts w:ascii="Times New Roman" w:hAnsi="Times New Roman"/>
                <w:sz w:val="28"/>
                <w:szCs w:val="28"/>
              </w:rPr>
              <w:t>, облегчающие труд человека в быту»</w:t>
            </w:r>
          </w:p>
        </w:tc>
      </w:tr>
      <w:tr w:rsidR="00840A94" w:rsidRPr="009D79A3" w:rsidTr="00774098">
        <w:trPr>
          <w:trHeight w:val="31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 2 «Моя семья» стр.22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                   «Моя семья»</w:t>
            </w:r>
          </w:p>
        </w:tc>
      </w:tr>
      <w:tr w:rsidR="00840A94" w:rsidRPr="009D79A3" w:rsidTr="00774098">
        <w:trPr>
          <w:trHeight w:val="63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№3 «Что предмет расскажет о себе» стр.24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2A486E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№3 «Что предмет расскажет о себе» стр.24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618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№4 «О дружбе и друзьях» стр.25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«Такие разные ситуации»</w:t>
            </w:r>
          </w:p>
        </w:tc>
      </w:tr>
      <w:tr w:rsidR="00840A94" w:rsidRPr="009D79A3" w:rsidTr="00774098">
        <w:trPr>
          <w:trHeight w:val="74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2A486E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№5 «Коллекционер бумаги» стр.27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«Такая разная  бумага»</w:t>
            </w: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№6 «Детский сад» стр.28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298B">
              <w:rPr>
                <w:rFonts w:ascii="Times New Roman" w:hAnsi="Times New Roman"/>
                <w:sz w:val="28"/>
                <w:szCs w:val="28"/>
              </w:rPr>
              <w:t>2017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№7 «Наряд куклы Тани» стр.31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«Ателье»</w:t>
            </w:r>
          </w:p>
        </w:tc>
      </w:tr>
      <w:tr w:rsidR="00840A94" w:rsidRPr="009D79A3" w:rsidTr="00774098">
        <w:trPr>
          <w:trHeight w:val="49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№8 «Игры во дворе» стр.32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84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№9 «В мире металла» стр.34</w:t>
            </w: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Презетация «Металл в быту»</w:t>
            </w:r>
          </w:p>
        </w:tc>
      </w:tr>
      <w:tr w:rsidR="00840A94" w:rsidRPr="009D79A3" w:rsidTr="00774098">
        <w:trPr>
          <w:trHeight w:val="55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№10 «В гостях у кастелянши» стр.35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«Профессии»</w:t>
            </w:r>
          </w:p>
        </w:tc>
      </w:tr>
      <w:tr w:rsidR="00840A94" w:rsidRPr="009D79A3" w:rsidTr="00774098">
        <w:trPr>
          <w:trHeight w:val="906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342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 xml:space="preserve">Тема №11«Песня </w:t>
            </w:r>
            <w:r w:rsidRPr="009D79A3">
              <w:rPr>
                <w:rFonts w:ascii="Times New Roman" w:hAnsi="Times New Roman"/>
                <w:sz w:val="28"/>
                <w:szCs w:val="28"/>
              </w:rPr>
              <w:lastRenderedPageBreak/>
              <w:t>колокольчика» стр.37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«Цветы»</w:t>
            </w:r>
          </w:p>
        </w:tc>
      </w:tr>
      <w:tr w:rsidR="00840A94" w:rsidRPr="009D79A3" w:rsidTr="00774098">
        <w:trPr>
          <w:trHeight w:val="688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№12 «Российская армия» стр.38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Презетация « На страже Родины стоит  родная Армия»</w:t>
            </w: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№13«Путешествие в прошлое лампочки» стр.41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74098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77409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73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 14 «В гостях у художника» стр.43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68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№15 «Путешествие в прошлое пылесоса» стр.45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 xml:space="preserve">  Тема №16 «Россия - огромная страна»</w:t>
            </w: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стр.46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страна-Россия»</w:t>
            </w: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№17«Путешествие в прошлое телефона» стр.49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               «Как появился телефон»</w:t>
            </w:r>
          </w:p>
        </w:tc>
      </w:tr>
      <w:tr w:rsidR="00840A94" w:rsidRPr="009D79A3" w:rsidTr="00774098">
        <w:trPr>
          <w:trHeight w:val="88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257E1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>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40A94" w:rsidRPr="009D79A3" w:rsidRDefault="00C912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№17«Путешествие в прошлое телефона» стр.49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C912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№18 «Профессия-артист» стр.50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C912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C912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40A94" w:rsidRPr="009D79A3">
              <w:rPr>
                <w:rFonts w:ascii="Times New Roman" w:hAnsi="Times New Roman"/>
                <w:sz w:val="28"/>
                <w:szCs w:val="28"/>
              </w:rPr>
              <w:t>1</w:t>
            </w:r>
            <w:r w:rsidR="0055298B">
              <w:rPr>
                <w:rFonts w:ascii="Times New Roman" w:hAnsi="Times New Roman"/>
                <w:sz w:val="28"/>
                <w:szCs w:val="28"/>
              </w:rPr>
              <w:t>8</w:t>
            </w:r>
            <w:r w:rsidR="00840A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№18 «Профессия-артист» стр.50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Презентация «Путешествие в театр»</w:t>
            </w:r>
          </w:p>
        </w:tc>
      </w:tr>
      <w:tr w:rsidR="00840A94" w:rsidRPr="009D79A3" w:rsidTr="00774098">
        <w:trPr>
          <w:trHeight w:val="39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A94">
              <w:rPr>
                <w:rFonts w:ascii="Times New Roman" w:hAnsi="Times New Roman"/>
                <w:b/>
                <w:sz w:val="28"/>
                <w:szCs w:val="28"/>
              </w:rPr>
              <w:t>35 часов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0A94" w:rsidRDefault="00840A94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1A7" w:rsidRPr="00247A18" w:rsidRDefault="00E721A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8" w:rsidRDefault="007B19A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94" w:rsidRDefault="00840A94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B6A" w:rsidRDefault="006A7B6A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45A" w:rsidRDefault="00EC6612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 w:rsidR="007B19A8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  <w:r w:rsidR="00B31DCE" w:rsidRPr="00247A18">
        <w:rPr>
          <w:rFonts w:ascii="Times New Roman" w:eastAsia="Times New Roman" w:hAnsi="Times New Roman" w:cs="Times New Roman"/>
          <w:b/>
          <w:sz w:val="28"/>
          <w:szCs w:val="28"/>
        </w:rPr>
        <w:t>область «Развитие речи»</w:t>
      </w:r>
    </w:p>
    <w:p w:rsidR="008B1536" w:rsidRPr="00247A18" w:rsidRDefault="001E045A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5A">
        <w:rPr>
          <w:rFonts w:ascii="Times New Roman" w:eastAsia="Times New Roman" w:hAnsi="Times New Roman" w:cs="Times New Roman"/>
          <w:sz w:val="28"/>
          <w:szCs w:val="28"/>
        </w:rPr>
        <w:t>Развитие речи в детсокм саду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автор Гербова В.В.</w:t>
      </w:r>
      <w:r w:rsidR="0042205C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( </w:t>
      </w:r>
      <w:r w:rsidR="0042205C" w:rsidRPr="00247A18">
        <w:rPr>
          <w:rFonts w:ascii="Times New Roman" w:eastAsia="Times New Roman" w:hAnsi="Times New Roman" w:cs="Times New Roman"/>
          <w:sz w:val="28"/>
          <w:szCs w:val="28"/>
        </w:rPr>
        <w:t>в рамках программы «От рождения до школы») Под ред. Н. Е. Вераксы, Т. С. Комаровой, М. А. Васильевой).</w:t>
      </w:r>
    </w:p>
    <w:p w:rsidR="008B1536" w:rsidRPr="00247A18" w:rsidRDefault="008B1536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П</w:t>
      </w:r>
      <w:r w:rsidRPr="00247A18">
        <w:rPr>
          <w:rFonts w:cs="Times New Roman"/>
          <w:b/>
          <w:sz w:val="28"/>
          <w:szCs w:val="28"/>
        </w:rPr>
        <w:t>ОЯСНИТЕЛЬНАЯ ЗАПИСКА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Pr="00247A18">
        <w:rPr>
          <w:rFonts w:cs="Times New Roman"/>
          <w:sz w:val="28"/>
          <w:szCs w:val="28"/>
        </w:rPr>
        <w:t>:</w:t>
      </w:r>
    </w:p>
    <w:p w:rsidR="0062540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владение речью как средством общения и культуры;</w:t>
      </w:r>
    </w:p>
    <w:p w:rsidR="0062540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обогащение активного словаря;</w:t>
      </w:r>
    </w:p>
    <w:p w:rsidR="001E045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 xml:space="preserve">развитие связной, грамматически правильной диалогической и </w:t>
      </w:r>
    </w:p>
    <w:p w:rsidR="001E045A" w:rsidRPr="001E045A" w:rsidRDefault="0042205C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t>монологической речи;</w:t>
      </w:r>
    </w:p>
    <w:p w:rsidR="0062540A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t>развитие речевого творчества;</w:t>
      </w:r>
    </w:p>
    <w:p w:rsidR="0062540A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развитие звуковой и интонационной культуры речи;</w:t>
      </w:r>
    </w:p>
    <w:p w:rsidR="0042205C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знакомство с книжной культурой детской литературы.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развивать речь, как средство общения;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развитие всех компонентов устной речи детей (лексика);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практическое овладение воспитанниками нормами речи;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закрепление правильного отчетливого произношения звуков;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совершенствовать умение пользоваться прямой и косвенной речью;</w:t>
      </w:r>
    </w:p>
    <w:p w:rsidR="0042205C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учит связно, последовательно и выразительно пересказывать небольшие сказки и рассказы.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         амплификация детского развития;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62540A" w:rsidRDefault="0062540A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205C" w:rsidRPr="0062540A">
        <w:rPr>
          <w:rFonts w:ascii="Times New Roman" w:hAnsi="Times New Roman"/>
          <w:sz w:val="28"/>
          <w:szCs w:val="28"/>
        </w:rPr>
        <w:t>отрудничество детей и взрослых, ребёнок – субъект образовательных отношений;</w:t>
      </w:r>
    </w:p>
    <w:p w:rsidR="0062540A" w:rsidRDefault="0062540A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205C" w:rsidRPr="0062540A">
        <w:rPr>
          <w:rFonts w:ascii="Times New Roman" w:hAnsi="Times New Roman"/>
          <w:sz w:val="28"/>
          <w:szCs w:val="28"/>
        </w:rPr>
        <w:t>оддержка инициативы детей в различных видах деятельности;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42205C" w:rsidRP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42205C" w:rsidRPr="00247A18" w:rsidRDefault="0042205C" w:rsidP="002B4808">
      <w:pPr>
        <w:pStyle w:val="Standard"/>
        <w:spacing w:line="23" w:lineRule="atLeast"/>
        <w:ind w:left="142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62540A" w:rsidRPr="0062540A" w:rsidRDefault="0062540A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Б</w:t>
      </w:r>
      <w:r w:rsidR="0042205C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62540A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игровые занятия</w:t>
      </w:r>
      <w:r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42205C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*</w:t>
      </w:r>
      <w:r w:rsidRPr="0062540A">
        <w:rPr>
          <w:rFonts w:cs="Times New Roman"/>
          <w:sz w:val="28"/>
          <w:szCs w:val="28"/>
          <w:lang w:val="ru-RU"/>
        </w:rPr>
        <w:t>рассматривание иллюстраций, картин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42205C" w:rsidRPr="0062540A" w:rsidRDefault="0042205C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*</w:t>
      </w:r>
      <w:r w:rsidRPr="0062540A">
        <w:rPr>
          <w:rFonts w:cs="Times New Roman"/>
          <w:sz w:val="28"/>
          <w:szCs w:val="28"/>
          <w:lang w:val="ru-RU"/>
        </w:rPr>
        <w:t>дидактические игры, упражнения</w:t>
      </w:r>
      <w:r w:rsidRPr="0062540A">
        <w:rPr>
          <w:rFonts w:cs="Times New Roman"/>
          <w:sz w:val="28"/>
          <w:szCs w:val="28"/>
        </w:rPr>
        <w:t>.</w:t>
      </w:r>
    </w:p>
    <w:p w:rsidR="0042205C" w:rsidRPr="00247A18" w:rsidRDefault="0042205C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1E045A" w:rsidRPr="001E045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lastRenderedPageBreak/>
        <w:t>организация образовательного процесса предполагает проведение фронтальных занятий 2 раза в неделю по 25 минут;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совместную деятельность педагога с детьми;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самостоятельную деятельность детей;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 xml:space="preserve">проведение контрольно-диагностических </w:t>
      </w:r>
      <w:r w:rsidR="001E045A" w:rsidRPr="0062540A">
        <w:rPr>
          <w:rFonts w:cs="Times New Roman"/>
          <w:sz w:val="28"/>
          <w:szCs w:val="28"/>
        </w:rPr>
        <w:t>занятий – 2 раза в год (</w:t>
      </w:r>
      <w:r w:rsidR="001E045A" w:rsidRPr="0062540A">
        <w:rPr>
          <w:rFonts w:cs="Times New Roman"/>
          <w:sz w:val="28"/>
          <w:szCs w:val="28"/>
          <w:lang w:val="ru-RU"/>
        </w:rPr>
        <w:t>сентябрь-май</w:t>
      </w:r>
      <w:r w:rsidRPr="0062540A">
        <w:rPr>
          <w:rFonts w:cs="Times New Roman"/>
          <w:sz w:val="28"/>
          <w:szCs w:val="28"/>
        </w:rPr>
        <w:t>);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проведение занятий сопровождается с использованием интерактивным комплексом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констру</w:t>
      </w:r>
      <w:r w:rsidR="0062540A">
        <w:rPr>
          <w:rFonts w:cs="Times New Roman"/>
          <w:sz w:val="28"/>
          <w:szCs w:val="28"/>
        </w:rPr>
        <w:t>ктивное взаимодействие с семьёй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1E045A" w:rsidRPr="0062540A" w:rsidRDefault="001E045A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  <w:lang w:val="ru-RU"/>
        </w:rPr>
        <w:t>10% учебного плана отводиться реализации  регионального компонента</w:t>
      </w:r>
    </w:p>
    <w:p w:rsidR="0042205C" w:rsidRPr="001E045A" w:rsidRDefault="001E045A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1E045A">
        <w:rPr>
          <w:rFonts w:cs="Times New Roman"/>
          <w:sz w:val="28"/>
          <w:szCs w:val="28"/>
          <w:lang w:val="ru-RU"/>
        </w:rPr>
        <w:t>Срок реализации 1 год</w:t>
      </w:r>
    </w:p>
    <w:p w:rsidR="0062540A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62540A" w:rsidRPr="0062540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употреблять сложные предложения разных видов, при пересказе пользоваться прямой и косвенной речью;</w:t>
      </w:r>
    </w:p>
    <w:p w:rsidR="0062540A" w:rsidRPr="0062540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самостоятельно составлять по образцу рассказы о событиях из личного опыта, по сюжетной картине, сочинять концовки к сказкам;</w:t>
      </w:r>
    </w:p>
    <w:p w:rsidR="00B749AA" w:rsidRPr="00B749A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определять место звука в слове;</w:t>
      </w:r>
    </w:p>
    <w:p w:rsidR="0042205C" w:rsidRPr="001B693F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определять жанр произведения, называть любимые сказки и рассказы.</w:t>
      </w:r>
    </w:p>
    <w:p w:rsidR="001B693F" w:rsidRPr="00B749AA" w:rsidRDefault="001B693F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>: методическая литература, дидактически-наглядный материал, интерактивный комплекс, принтер, цифровой фотоаппарат.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1B693F" w:rsidRDefault="001B693F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1B693F" w:rsidRDefault="001B693F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1B693F" w:rsidRDefault="001B693F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6A7B6A" w:rsidRDefault="006A7B6A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  <w:lang w:val="ru-RU"/>
        </w:rPr>
        <w:lastRenderedPageBreak/>
        <w:t>Учебно-тематическое планирование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4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1276"/>
        <w:gridCol w:w="2261"/>
      </w:tblGrid>
      <w:tr w:rsidR="0042205C" w:rsidRPr="00247A18" w:rsidTr="00544F9A">
        <w:trPr>
          <w:trHeight w:val="6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900E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Использование  ИКТ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</w:t>
            </w: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 «Мы воспитанники старшей группы».стр.30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Правила поведения в детсом саду. 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 «Рассказывание Р,Н,С, «Заяц – хвастун». Стр.32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5A" w:rsidRDefault="001E045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занятие 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3. Тема </w:t>
            </w:r>
            <w:r w:rsidR="00087FB1">
              <w:rPr>
                <w:rFonts w:ascii="Times New Roman" w:hAnsi="Times New Roman"/>
                <w:sz w:val="28"/>
                <w:szCs w:val="28"/>
              </w:rPr>
              <w:t xml:space="preserve">«Пересказ сказки «Заяц-хвастун»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стр.33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 Тема «Звуковая культура речи:дифференциация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з-с</w:t>
            </w:r>
            <w:r w:rsidR="00087FB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 34.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Занятие5. Тема: Обучение рассказыванию:составление рассказов на тему «Осень наступила». Чтение стихов о ранней осени.стр.35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«Осень Золотая»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 Заучивание стих-ния И.Белоусова «Осень».стр 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Рассматривание сюжетной картины « Осенний день» и составление рассказа по ней.стр 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Весёлые рассказы Н.Носова.стр.40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 Лексические упражнения. Чтение стихотворения С.Маршака «Пудель».стр.40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2.Тема: Учимся вежливости. Стр.41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«Уроки этикета»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087FB1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программе «От</w:t>
            </w:r>
            <w:r w:rsidR="001E045A">
              <w:rPr>
                <w:rFonts w:ascii="Times New Roman" w:hAnsi="Times New Roman"/>
                <w:sz w:val="28"/>
                <w:szCs w:val="28"/>
              </w:rPr>
              <w:t>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3.Тема: Обучение рассказыванию: описание кукол.стр.43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 Тема: Звуковая культура 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с-ц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lastRenderedPageBreak/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Занятие5. Тема: Рассматривание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картины «ЕЖИ» и составление рассказа по ней.стр.46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«Ежи»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Занятие6. Тема: Лексико-грамматические упражнения. Чтение сказки «Крылатый, мохнатый да масляный».стр.47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 мультфильма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«Крылатый, мохнатый да масляный».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Занятие7. Тема:Учимся быть вежливыми. Заучивание стихотворения Р.Сефа «СОВЕТ».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стр. 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087FB1" w:rsidRDefault="002D483D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1.Тема:Чтение стихов о поздней осени. Дидактическое упражнение «Заверши предложение».</w:t>
            </w:r>
            <w:r w:rsidR="00087FB1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тр.50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2.Тема:Рассказывание по картине об осени.стр.51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Чтение Р.н.с. «Хаврошечка».стр.52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55298B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4.Тема: Звуковая культура речи: работа со звуками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ж-ш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.стр.53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rPr>
          <w:trHeight w:val="31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8C2AE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</w:t>
            </w:r>
            <w:r w:rsidR="000D6828">
              <w:rPr>
                <w:rFonts w:ascii="Times New Roman" w:hAnsi="Times New Roman"/>
                <w:sz w:val="28"/>
                <w:szCs w:val="28"/>
                <w:lang w:eastAsia="ja-JP" w:bidi="fa-IR"/>
              </w:rPr>
              <w:t>017</w:t>
            </w: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5(6).Тема: Обучение рассказыванию. Чтение ненецкой сказки «Айога».стр.55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rPr>
          <w:trHeight w:val="39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Чтение рассказа Б.Житкова «Как я ловил человечков». Стр.56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Пересказ рассказа В.Бианки «Купание медвежат».стр.57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 Тема: Чтение стихов о зиме. Стр.60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D483D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Презентация «Зимние пейзажи»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 Тема: Дидактическое упражнение «Хоккей», «Кафе».стр.61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«Зимние виды спорта»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D483D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3. Тема  Пересказ эскимосской сказки «Как лисичка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бычка обидела». Стр.63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4: Тема: Звуковая культура речи:дифференциация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с-ш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.стр.64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 Чтение сказки П.Бажова «Серебряное копытце». Стр.66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2017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Тема:Заучивание стихотворения С.Маршака «Тает месяц молодой».стр.66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Дидактическое упражнение «Угадай сказку»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AE5" w:rsidRDefault="008C2AE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Беседа К.Фофанова   « Нарядили елку». Стр.68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фильма «Наша елка»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Дидактические игры со словами. Стр.69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 Тема: Беседа на тему «Я мечтаю… «Дидактическая игра «Подбери рифму».стр.70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Чтение рассказа С.Георгиева «Я спас Деда Мороза». Стр.71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3. Тема: Обучение рассказыванию по картине «Зимние развлечения».стр.72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4. Тема: Чтение сказки Б.Шергина «Рифмы»,стихотворения Э.Мошковской «Вежливое слово».стр.74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5. Тема: Звуковая культура речи: дифференциренциация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з-ж.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стр.75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 Пересказ сказки Э.Шима «Соловей и Воронёнок».стр.76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7.Тема:Чтение стихотворения о зиме. Заучивание стихотворения И.Сурикова «Детство».стр.77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«Зимушка-зима»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8.Тема:Обучение рассказыванию. Дидактическое упражнение»Что это?» стр.79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Занятие1.Тема: Беседа на тему о друзьях и дружбе.стр.80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Рисование «Создай картину»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Рассказывание по теме «Моя любимая игрушка». Дидактическое упражнение «Подскажи слово».стр.82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Чтение Р.н.с.         «Царевна-лягушка». Стр.83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2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8C2AE5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Занятие4.Тема: Звуковая культура 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ч-щ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   Стр.83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 Тема: Обучение рассказыванию по картине «Мы для милой мамочки»стр 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6.Тема:Чтение стихотворения Ю.Владимирова «Чудаки».стр.86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Обучение рассказыванию по картине «Зайцы».стр.87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 Пересказ сказки А.Н.Толстого  «Ёж». Стр.84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Составление по картинке «Купили щенка».стр.92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Дидактическая игра «Где мы были мы не скажем…».стр.93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Занятие4 (5).Тема:.Чтение рассказов из книги Г.Снегирёва «Про пингвинов». Дидактическая игра «Закончи предложение».стр.94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 Чтение рассказа В.Драгунского «Друг детства».стр.95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о дружбе.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lastRenderedPageBreak/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7. Тема: Звукова культура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ц-ч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Занятие8. Тема: Чтение сказки «Сивка-Бурка».стр.97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Занятие1.Тема:Звуковая культура речи: дифференциция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л-р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«Определи позицию звука»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Занятие2.Тема:Чтение стихотворений о весне. Дидактическая игра «Угадай слово».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«Весна»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Обучение рассказыванию по теме «Мой любимый мультфильм».стр.101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Занятие4.Тема:Повторение программных стихотворений. Заучивание наизусть стихотворения В.Орлова «Ты скажи мне реченька лесная…».стр.102.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Слушивание: «Звуки  воды»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программе «Откуда Дон берет начало»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Занятие5. Тема: Пересказ «загадочных историй» по Н.Сладкову.стр.103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6.Тема:Чтение рассказа К.Паустовского «Кот-варюга».стр.104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Дидактическая игра со словами. Чтение небылиц.стр.104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Занятие1.Тема:Чтение сказки В.Катаева «Цветик-семицветик» стр.105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Чтение рассказа В.Драгунского «Сверху вниз наискосок» Лексические упражнения. Стр.107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E716A5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E716A5" w:rsidRPr="00247A1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2018</w:t>
            </w:r>
            <w:r w:rsidR="00E716A5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Pr="00247A18" w:rsidRDefault="00331399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045A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Pr="00247A18" w:rsidRDefault="00E716A5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5" w:rsidRPr="00247A18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331399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val="de-DE" w:eastAsia="ja-JP" w:bidi="fa-IR"/>
              </w:rPr>
            </w:pPr>
            <w:r w:rsidRPr="0033139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331399" w:rsidRPr="003313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9074C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9074C">
              <w:rPr>
                <w:rFonts w:ascii="Times New Roman" w:hAnsi="Times New Roman"/>
                <w:sz w:val="28"/>
                <w:szCs w:val="28"/>
              </w:rPr>
              <w:t>70 часов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</w:tbl>
    <w:p w:rsidR="0029074C" w:rsidRPr="0029074C" w:rsidRDefault="0029074C" w:rsidP="002B4808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42205C" w:rsidRPr="00247A18" w:rsidRDefault="0042205C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42205C" w:rsidRPr="00247A18" w:rsidRDefault="0042205C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42205C" w:rsidRPr="001B693F" w:rsidRDefault="0042205C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  <w:r w:rsidRPr="001B693F">
        <w:rPr>
          <w:rFonts w:ascii="Times New Roman" w:hAnsi="Times New Roman"/>
          <w:b/>
          <w:sz w:val="28"/>
          <w:szCs w:val="28"/>
        </w:rPr>
        <w:t>Реализация программных занятий  в совмес</w:t>
      </w:r>
      <w:r w:rsidR="001B693F">
        <w:rPr>
          <w:rFonts w:ascii="Times New Roman" w:hAnsi="Times New Roman"/>
          <w:b/>
          <w:sz w:val="28"/>
          <w:szCs w:val="28"/>
        </w:rPr>
        <w:t>тной деятельности с детьми    (</w:t>
      </w:r>
      <w:r w:rsidRPr="001B693F">
        <w:rPr>
          <w:rFonts w:ascii="Times New Roman" w:hAnsi="Times New Roman"/>
          <w:b/>
          <w:sz w:val="28"/>
          <w:szCs w:val="28"/>
        </w:rPr>
        <w:t>через  игровую деятельность).</w:t>
      </w:r>
    </w:p>
    <w:p w:rsidR="001B693F" w:rsidRPr="00247A18" w:rsidRDefault="001B693F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page" w:tblpX="1955" w:tblpY="153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985"/>
        <w:gridCol w:w="2551"/>
      </w:tblGrid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Использование ИКТ</w:t>
            </w:r>
          </w:p>
        </w:tc>
      </w:tr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0D6828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16.05. 2018</w:t>
            </w:r>
            <w:r w:rsidR="00331399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4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Тема:Лексические упражнения.стр.108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</w:tr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0D6828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18.05. 2018</w:t>
            </w:r>
            <w:r w:rsidR="00331399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Тема:Чтение Р.н.с. «Финист-Ясный сокол».стр.109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0D6828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23.05. 2018</w:t>
            </w:r>
            <w:r w:rsidR="00331399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Тема: Занятие 6.Тема:Звуковая культура речи (проверочное занятие).стр.109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«По дорогам сказок»</w:t>
            </w:r>
          </w:p>
        </w:tc>
      </w:tr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0D6828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25.05. 2018</w:t>
            </w:r>
            <w:r w:rsidR="00331399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Тема: Занятие 7. Тема: Ра</w:t>
            </w:r>
            <w:r>
              <w:rPr>
                <w:rFonts w:ascii="Times New Roman" w:hAnsi="Times New Roman"/>
                <w:sz w:val="28"/>
                <w:szCs w:val="28"/>
              </w:rPr>
              <w:t>ссказывание на тему «Забавные 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стории из моей жизни»стр.110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331399" w:rsidRPr="00247A18" w:rsidTr="00331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</w:tbl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721A7" w:rsidRDefault="00E721A7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589" w:rsidRDefault="00EC6612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</w:t>
      </w:r>
      <w:r w:rsidR="001F3589" w:rsidRPr="00247A1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="00A87D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87D32" w:rsidRPr="00247A18" w:rsidRDefault="00A87D32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6F9" w:rsidRPr="00247A18" w:rsidRDefault="001F3589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«Изобразительная деятельность в детском саду»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>авторТ.С</w:t>
      </w:r>
      <w:r w:rsidR="000E4E17" w:rsidRPr="00247A18">
        <w:rPr>
          <w:rFonts w:ascii="Times New Roman" w:eastAsia="Times New Roman" w:hAnsi="Times New Roman" w:cs="Times New Roman"/>
          <w:sz w:val="28"/>
          <w:szCs w:val="28"/>
        </w:rPr>
        <w:t>. Комарова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школы») Под редакцией 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A87D32" w:rsidRDefault="00A87D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14186" w:rsidRDefault="00514186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Рисование.</w:t>
      </w:r>
    </w:p>
    <w:p w:rsidR="00514186" w:rsidRDefault="00514186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05977" w:rsidRPr="00087FB1" w:rsidRDefault="0000597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ПОЯСНИТЕЛЬНАЯ ЗАПИСКА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 к эстетической стороне окружающей действительности, эстетического отношения к предметам и явлениям окружающего мира, воспитание интереса к художественно-творческой деятельности.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 интереса к различным видам изобразительной деятельности, совершенствование умений в рисовании.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изобразительные навыки и умения, формировать художественно-творческие способности.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способствовать овладению композиционным умениям (располагать предмет на листе с учётом его пропорций).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 создавать сюжетные композиции на темы окружающей жизни.</w:t>
      </w:r>
    </w:p>
    <w:p w:rsidR="00005977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продолжать знакомить с изделиями народных промыслов.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005977" w:rsidRPr="00087FB1" w:rsidRDefault="00005977" w:rsidP="002B4808">
      <w:pPr>
        <w:pStyle w:val="ad"/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087FB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Полноценное проживание ребёнком всех этапов детства, амплификация детского развития;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Индивидуализация дошкольного образования;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сотрудничество детей и взрослых, ребёнок – субъект образовательных отношений;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Поддержка инициативы детей в различных видах деятельности;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Продуктивное сотрудничество МБДОУ с семьёй;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 детей к социокультурным нормам, традициям семьи, общества и государства;</w:t>
      </w:r>
    </w:p>
    <w:p w:rsidR="00005977" w:rsidRPr="00087FB1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Возрастная адекватность дошкольного образования.  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Формы реализации: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B749AA" w:rsidRPr="00B749AA" w:rsidRDefault="00B749AA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еседы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B749AA" w:rsidRPr="00B749AA" w:rsidRDefault="00B749AA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аблюдения,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чтение сказок, стихотворение,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пение песен,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рассматривание иллюстраций,</w:t>
      </w:r>
    </w:p>
    <w:p w:rsidR="00005977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проблемно – игровые ситуации.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Организация образовательного процесса предполагает проведение 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фронтальных занятий 2 раза в неделю по 25 минут;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</w:t>
      </w:r>
      <w:r w:rsid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; 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овместную деятельность педагога с детьми;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амостоятельную деятельность детей;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контрольно-диагностических занятий – 2 раза в год (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сентябрь- май 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занятий сопровождается с использованием интерактивной доски;</w:t>
      </w:r>
    </w:p>
    <w:p w:rsidR="00087FB1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онструктивное взаимодействие с семьёй.</w:t>
      </w:r>
    </w:p>
    <w:p w:rsidR="00005977" w:rsidRPr="00087FB1" w:rsidRDefault="00087FB1" w:rsidP="002B4808">
      <w:pPr>
        <w:pStyle w:val="ad"/>
        <w:widowControl w:val="0"/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A87D32" w:rsidRPr="00087FB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Создавать изображения предметов (по представлению, с натуры).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Использовать разнообразные композиционные решения, изобразительные материалы</w:t>
      </w:r>
      <w:r w:rsid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Использовать различные цвета и оттенки для создания выразительных образов.</w:t>
      </w:r>
    </w:p>
    <w:p w:rsidR="00005977" w:rsidRPr="001B693F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Выполнять узоры по мотивам декоративно-прикладного искусства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используя разнообразные приемы и элементы для создания узора.</w:t>
      </w:r>
    </w:p>
    <w:p w:rsidR="001B693F" w:rsidRPr="00B749AA" w:rsidRDefault="001B693F" w:rsidP="002B4808">
      <w:pPr>
        <w:pStyle w:val="ad"/>
        <w:widowControl w:val="0"/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087FB1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методическая литература, дидактически-наглядный материал, интерактивн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ыйкомплекс,</w:t>
      </w:r>
      <w:r w:rsidR="005141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цифровой фотоаппарат, принтер.</w:t>
      </w:r>
    </w:p>
    <w:p w:rsidR="00087FB1" w:rsidRPr="00087FB1" w:rsidRDefault="00087FB1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1B693F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49AA" w:rsidRPr="00AC2B92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05977" w:rsidRPr="00AC2B92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AC2B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Рисование</w:t>
      </w:r>
      <w:r w:rsidR="00B51ED6" w:rsidRPr="00AC2B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. </w:t>
      </w:r>
    </w:p>
    <w:p w:rsidR="00AC2B92" w:rsidRPr="00AC2B92" w:rsidRDefault="00AC2B92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9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AC2B92" w:rsidRP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12819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76"/>
        <w:gridCol w:w="4677"/>
        <w:gridCol w:w="1134"/>
        <w:gridCol w:w="1985"/>
        <w:gridCol w:w="3247"/>
      </w:tblGrid>
      <w:tr w:rsidR="00AC2B92" w:rsidRPr="00AC2B92" w:rsidTr="00AC2B92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«Картинка про лето».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 «Лето»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«Знакомство с акварелью».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«Космея».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Яблоня с золотыми яблоками в волшебном саду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Интерактивная игра: «Собери фрукты»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Контрольно-диагностическое занятие.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«Что  ты больше всего любишь рисовать», стр.36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Чебурашка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стр.34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Просмотр фрагмента мультфильма «Крокодил Гена и Чебурашка»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«Осенний лес».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стр.36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«Осень»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«Идёт дождь».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стр.37        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«Весёлые игрушки».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«Дымковская слобода».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стр.42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«Дымковские игрушки»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«Девочка в нарядном платье».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стр.43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Тема: «Знакомство с городецкой росписью» стр.43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«Городецкая роспись»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Тема:Создание дидактической игры «Что нам осень принесла».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«Дары осени»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«Автобус украшенный флажками едет по улице».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 Сказочные домики».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 Дона Тихого идем»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«Моя любимая сказка».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«По дорогам сказок»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«Грузовая машина».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«Роспись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олешка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«Зима».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«Зима»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«Большие и маленькие ели».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AC2B92">
              <w:rPr>
                <w:rFonts w:cs="Times New Roman"/>
                <w:sz w:val="28"/>
                <w:szCs w:val="28"/>
              </w:rPr>
              <w:t xml:space="preserve">иние и красные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AC2B92">
              <w:rPr>
                <w:rFonts w:cs="Times New Roman"/>
                <w:sz w:val="28"/>
                <w:szCs w:val="28"/>
              </w:rPr>
              <w:t>тицы 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«Городецкая роспись деревянной доски».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 Снежинка</w:t>
            </w:r>
            <w:r w:rsidRPr="00AC2B92">
              <w:rPr>
                <w:rFonts w:cs="Times New Roman"/>
                <w:b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«Наша нарядная ёлка 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«Усатый-полосатый 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«Что мне больше всего понравилось в новогоднем празднике».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гуляют зимой на участке».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«Городецкая роспись».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«Как мы играли в подвижную игру охотники и зайцы».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«Нарисуй своё любимое животное».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«Красивое развесистое дерево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зимой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«По мотивам </w:t>
            </w:r>
            <w:r w:rsidRPr="00AC2B92">
              <w:rPr>
                <w:rFonts w:cs="Times New Roman"/>
                <w:sz w:val="28"/>
                <w:szCs w:val="28"/>
              </w:rPr>
              <w:t>хохлом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ской росписи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«Солдат на посту».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AC2B92">
              <w:rPr>
                <w:rFonts w:cs="Times New Roman"/>
                <w:sz w:val="28"/>
                <w:szCs w:val="28"/>
              </w:rPr>
              <w:t>Солдат на посту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«Деревья в инее».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AC2B92">
              <w:rPr>
                <w:rFonts w:cs="Times New Roman"/>
                <w:sz w:val="28"/>
                <w:szCs w:val="28"/>
              </w:rPr>
              <w:t>Золотая хохлома».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«Домики трёх поросят»».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Нарисуй, что интересного произошло в детском саду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»стр.82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«Пограничник с собакой»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делают зарядку».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  <w:trHeight w:val="310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«Была у зайчика избушка лубяная, а у лисы ледяная».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«Картинка маме к празднику 8 Марта»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Роспись кувшинчиков.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программе «Откуда Дон берет начало»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с элементами аппликации. Панно «Красивые цветы».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«Как мы играли в подвижную игру «Медведь и пчелы» стр.45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Картинки для игры «Радуга».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tabs>
                <w:tab w:val="left" w:pos="912"/>
              </w:tabs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«Знакомство с искусством  г</w:t>
            </w:r>
            <w:r w:rsidRPr="00AC2B92">
              <w:rPr>
                <w:rFonts w:cs="Times New Roman"/>
                <w:sz w:val="28"/>
                <w:szCs w:val="28"/>
              </w:rPr>
              <w:t>жельск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ой</w:t>
            </w:r>
            <w:r w:rsidRPr="00AC2B92">
              <w:rPr>
                <w:rFonts w:cs="Times New Roman"/>
                <w:sz w:val="28"/>
                <w:szCs w:val="28"/>
              </w:rPr>
              <w:t xml:space="preserve"> роспис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Тема:Нарисуй какой хочешь узор.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«Это он ,это он, ленинградский почтальон» стр.91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«Как я с мамой (папой) иду из детского сада домой».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«Роспись петуха» стр.94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«Птичий двор»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«Спасская башня Кремля».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 «Кремль»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 «Красивые цветы»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танцуют на празднике в детском саду».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«Салют над городом в честь праздника Победы».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«День Победы»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«Цветут сады»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Контрольно-диагностическое занятие.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Тема: «Цветные страницы» стр.108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7E633C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D6828">
              <w:rPr>
                <w:sz w:val="28"/>
                <w:szCs w:val="28"/>
                <w:lang w:val="ru-RU"/>
              </w:rPr>
              <w:t>8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«Бабочки летают над лугом».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ИТОГО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66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  <w:r w:rsidRPr="00AC2B92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</w:t>
      </w:r>
      <w:r w:rsidR="003E0E50">
        <w:rPr>
          <w:rFonts w:ascii="Times New Roman" w:hAnsi="Times New Roman"/>
          <w:b/>
          <w:sz w:val="28"/>
          <w:szCs w:val="28"/>
        </w:rPr>
        <w:t xml:space="preserve">ми </w:t>
      </w:r>
      <w:r w:rsidRPr="00AC2B92">
        <w:rPr>
          <w:rFonts w:ascii="Times New Roman" w:hAnsi="Times New Roman"/>
          <w:b/>
          <w:sz w:val="28"/>
          <w:szCs w:val="28"/>
        </w:rPr>
        <w:t>(через  творческую деятельность).</w:t>
      </w:r>
    </w:p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6662"/>
        <w:gridCol w:w="1134"/>
      </w:tblGrid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.09.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0D6828">
              <w:rPr>
                <w:rFonts w:cs="Times New Roman"/>
                <w:sz w:val="28"/>
                <w:szCs w:val="28"/>
                <w:lang w:val="ru-RU"/>
              </w:rPr>
              <w:t>17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«Укрась платочек ромашками».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стр.33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.11.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0D6828">
              <w:rPr>
                <w:rFonts w:cs="Times New Roman"/>
                <w:sz w:val="28"/>
                <w:szCs w:val="28"/>
                <w:lang w:val="ru-RU"/>
              </w:rPr>
              <w:t>17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Городецкая роспись. </w:t>
            </w:r>
            <w:r w:rsidRPr="00AC2B92">
              <w:rPr>
                <w:rFonts w:cs="Times New Roman"/>
                <w:sz w:val="28"/>
                <w:szCs w:val="28"/>
              </w:rPr>
              <w:t>Закладка для книг (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«Городецкий цветок»</w:t>
            </w:r>
            <w:r w:rsidRPr="00AC2B92">
              <w:rPr>
                <w:rFonts w:cs="Times New Roman"/>
                <w:sz w:val="28"/>
                <w:szCs w:val="28"/>
              </w:rPr>
              <w:t>)».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стр.44, 50.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07</w:t>
            </w:r>
            <w:r w:rsidR="00AC2B92" w:rsidRPr="00AC2B92">
              <w:rPr>
                <w:rFonts w:cs="Times New Roman"/>
                <w:sz w:val="28"/>
                <w:szCs w:val="28"/>
                <w:lang w:val="ru-RU"/>
              </w:rPr>
              <w:t>.12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>. 20</w:t>
            </w:r>
            <w:r w:rsidR="000D6828">
              <w:rPr>
                <w:rFonts w:cs="Times New Roman"/>
                <w:sz w:val="28"/>
                <w:szCs w:val="28"/>
                <w:lang w:val="ru-RU"/>
              </w:rPr>
              <w:t>17</w:t>
            </w:r>
            <w:r w:rsidR="00AC2B92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«Машины нашего города».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стр.69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.01.</w:t>
            </w:r>
            <w:r w:rsidR="00AC2B92">
              <w:rPr>
                <w:sz w:val="28"/>
                <w:szCs w:val="28"/>
              </w:rPr>
              <w:t xml:space="preserve"> 20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8</w:t>
            </w:r>
            <w:r w:rsidR="00AC2B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Рисование по замыслу стр.60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.02.</w:t>
            </w:r>
            <w:r w:rsidR="00AC2B92">
              <w:rPr>
                <w:sz w:val="28"/>
                <w:szCs w:val="28"/>
              </w:rPr>
              <w:t xml:space="preserve"> 20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8</w:t>
            </w:r>
            <w:r w:rsidR="00AC2B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«Матрос сигнальными  флажками», стр. 75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.03.</w:t>
            </w:r>
            <w:r w:rsidR="00AC2B92">
              <w:rPr>
                <w:sz w:val="28"/>
                <w:szCs w:val="28"/>
              </w:rPr>
              <w:t xml:space="preserve"> 20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8</w:t>
            </w:r>
            <w:r w:rsidR="00AC2B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Рисование по мотивам городецкой росписи.стр.71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07.04.</w:t>
            </w:r>
            <w:r>
              <w:rPr>
                <w:sz w:val="28"/>
                <w:szCs w:val="28"/>
              </w:rPr>
              <w:t xml:space="preserve"> 20</w:t>
            </w: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 Гжельские узоры»      стр.99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.05.</w:t>
            </w:r>
            <w:r w:rsidR="00AC2B92">
              <w:rPr>
                <w:sz w:val="28"/>
                <w:szCs w:val="28"/>
              </w:rPr>
              <w:t xml:space="preserve"> 20</w:t>
            </w:r>
            <w:r w:rsidR="00AC2B92" w:rsidRPr="00AC2B92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8</w:t>
            </w:r>
            <w:r w:rsidR="00AC2B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«Роспись силуэтов гжельской посуды».стр.103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CA0C47" w:rsidRDefault="00CA0C47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514186" w:rsidRPr="00514186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</w:rPr>
      </w:pPr>
      <w:r w:rsidRPr="00514186">
        <w:rPr>
          <w:rFonts w:cs="Times New Roman"/>
          <w:b/>
          <w:sz w:val="28"/>
          <w:szCs w:val="28"/>
        </w:rPr>
        <w:lastRenderedPageBreak/>
        <w:t>«Изобразительная деятельность в детском саду» авторТ.</w:t>
      </w:r>
      <w:r w:rsidR="00CA0C47">
        <w:rPr>
          <w:rFonts w:cs="Times New Roman"/>
          <w:b/>
          <w:sz w:val="28"/>
          <w:szCs w:val="28"/>
        </w:rPr>
        <w:t>С. Комарова                   (</w:t>
      </w:r>
      <w:r w:rsidRPr="00514186">
        <w:rPr>
          <w:rFonts w:cs="Times New Roman"/>
          <w:b/>
          <w:sz w:val="28"/>
          <w:szCs w:val="28"/>
        </w:rPr>
        <w:t>в рамках программы «От рождения до школы») Под ред. Н. Е. Вераксы, Т. С. Комаровой, М. А. Васильевой).</w:t>
      </w:r>
    </w:p>
    <w:p w:rsidR="00514186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514186" w:rsidRPr="00247A18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Лепка.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="00514186">
        <w:rPr>
          <w:rFonts w:cs="Times New Roman"/>
          <w:sz w:val="28"/>
          <w:szCs w:val="28"/>
        </w:rPr>
        <w:t>:</w:t>
      </w:r>
      <w:r w:rsidRPr="00247A18">
        <w:rPr>
          <w:rFonts w:cs="Times New Roman"/>
          <w:sz w:val="28"/>
          <w:szCs w:val="28"/>
        </w:rPr>
        <w:t>Формирование начальной художественной компетенции.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Развивать умение лепить с натуры и по представлению знакомые предметы, передавать их характерные особенности..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Формировать умение лепить по представлению героев литературных произведений.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Совершенствовать технические умения и навыки работы с разнообразными материалами.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Развивать умение лепить предметы пластическим, конструктивным и комбинированными способами.</w:t>
      </w:r>
    </w:p>
    <w:p w:rsidR="00851B02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Воспитывать интерес к творчеству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14186" w:rsidRPr="00E721A7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 xml:space="preserve">Возрастная адекватность дошкольного образования.  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851B02" w:rsidRPr="00514186" w:rsidRDefault="00851B02" w:rsidP="002B4808">
      <w:pPr>
        <w:pStyle w:val="Standard"/>
        <w:spacing w:line="23" w:lineRule="atLeast"/>
        <w:ind w:left="360" w:hanging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B749AA" w:rsidRPr="00B749AA" w:rsidRDefault="00B749AA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Б</w:t>
      </w:r>
      <w:r w:rsidR="00851B02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рассматривание иллюстраций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игровые занятия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проблемно – игровые ситуации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чтение книг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кукольный театр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игры с игрушками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851B02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игры-драматизации.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 xml:space="preserve">Условия реализации:  </w:t>
      </w:r>
    </w:p>
    <w:p w:rsidR="00B749AA" w:rsidRPr="00B749AA" w:rsidRDefault="00851B02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О</w:t>
      </w:r>
      <w:r w:rsidR="00851B02" w:rsidRPr="00B749AA">
        <w:rPr>
          <w:rFonts w:cs="Times New Roman"/>
          <w:sz w:val="28"/>
          <w:szCs w:val="28"/>
        </w:rPr>
        <w:t>рганизация образовательного процесса предполагает проведение фронтальных занятий 1 разв2 недели по 25 минут;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lastRenderedPageBreak/>
        <w:t>С</w:t>
      </w:r>
      <w:r w:rsidR="00851B02" w:rsidRPr="00B749AA">
        <w:rPr>
          <w:rFonts w:cs="Times New Roman"/>
          <w:sz w:val="28"/>
          <w:szCs w:val="28"/>
        </w:rPr>
        <w:t>овместную деятельность педагога с детьми;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С</w:t>
      </w:r>
      <w:r w:rsidR="00851B02" w:rsidRPr="00B749AA">
        <w:rPr>
          <w:rFonts w:cs="Times New Roman"/>
          <w:sz w:val="28"/>
          <w:szCs w:val="28"/>
        </w:rPr>
        <w:t>амостоятельную деятельность детей;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П</w:t>
      </w:r>
      <w:r w:rsidR="00851B02" w:rsidRPr="00B749AA">
        <w:rPr>
          <w:rFonts w:cs="Times New Roman"/>
          <w:sz w:val="28"/>
          <w:szCs w:val="28"/>
        </w:rPr>
        <w:t>роведение контрольно-диагностических занятий – 2 раза в год (</w:t>
      </w:r>
      <w:r w:rsidRPr="00B749AA">
        <w:rPr>
          <w:rFonts w:cs="Times New Roman"/>
          <w:sz w:val="28"/>
          <w:szCs w:val="28"/>
          <w:lang w:val="ru-RU"/>
        </w:rPr>
        <w:t>сентябрь- май</w:t>
      </w:r>
      <w:r w:rsidR="00851B02" w:rsidRPr="00B749AA">
        <w:rPr>
          <w:rFonts w:cs="Times New Roman"/>
          <w:sz w:val="28"/>
          <w:szCs w:val="28"/>
        </w:rPr>
        <w:t>);</w:t>
      </w:r>
    </w:p>
    <w:p w:rsidR="00B749AA" w:rsidRPr="00B749AA" w:rsidRDefault="00B749AA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П</w:t>
      </w:r>
      <w:r w:rsidR="00851B02" w:rsidRPr="00B749AA">
        <w:rPr>
          <w:rFonts w:cs="Times New Roman"/>
          <w:sz w:val="28"/>
          <w:szCs w:val="28"/>
        </w:rPr>
        <w:t>роведение занятий сопровождается с использованием интерактивн</w:t>
      </w:r>
      <w:r w:rsidR="00851B02" w:rsidRPr="00B749AA">
        <w:rPr>
          <w:rFonts w:cs="Times New Roman"/>
          <w:sz w:val="28"/>
          <w:szCs w:val="28"/>
          <w:lang w:val="ru-RU"/>
        </w:rPr>
        <w:t>ого комплекса</w:t>
      </w:r>
      <w:r w:rsidR="00851B02" w:rsidRPr="00B749AA">
        <w:rPr>
          <w:rFonts w:cs="Times New Roman"/>
          <w:sz w:val="28"/>
          <w:szCs w:val="28"/>
        </w:rPr>
        <w:t>;</w:t>
      </w:r>
    </w:p>
    <w:p w:rsidR="00851B02" w:rsidRPr="00B749AA" w:rsidRDefault="00B749AA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К</w:t>
      </w:r>
      <w:r w:rsidR="00851B02" w:rsidRPr="00B749AA">
        <w:rPr>
          <w:rFonts w:cs="Times New Roman"/>
          <w:sz w:val="28"/>
          <w:szCs w:val="28"/>
        </w:rPr>
        <w:t>онструктивное взаимодействие с семьёй.</w:t>
      </w:r>
    </w:p>
    <w:p w:rsidR="00B749AA" w:rsidRP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Лепить предметы разнообразных форм, усвоенными ранее приёмами и способами</w:t>
      </w:r>
      <w:r w:rsidRPr="00247A18">
        <w:rPr>
          <w:rFonts w:ascii="Times New Roman" w:hAnsi="Times New Roman"/>
          <w:b/>
          <w:sz w:val="28"/>
          <w:szCs w:val="28"/>
        </w:rPr>
        <w:t>.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Создавать небольшие сюжетные композиции, передавая пропорции, позы и движения фигур.</w:t>
      </w:r>
    </w:p>
    <w:p w:rsidR="00851B02" w:rsidRPr="00E721A7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Создавать изображения по мотивам народных игрушек</w:t>
      </w:r>
      <w:r w:rsidRPr="00247A18">
        <w:rPr>
          <w:rFonts w:ascii="Times New Roman" w:hAnsi="Times New Roman"/>
          <w:b/>
          <w:sz w:val="28"/>
          <w:szCs w:val="28"/>
        </w:rPr>
        <w:t>.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 xml:space="preserve">: методическая литература, дидактически-наглядный материал, интерактивная </w:t>
      </w:r>
      <w:r w:rsidRPr="00247A18">
        <w:rPr>
          <w:rFonts w:cs="Times New Roman"/>
          <w:sz w:val="28"/>
          <w:szCs w:val="28"/>
          <w:lang w:val="ru-RU"/>
        </w:rPr>
        <w:t>комплекс, цифровой фотоаппарат, принтер</w:t>
      </w:r>
      <w:r w:rsidRPr="00247A18">
        <w:rPr>
          <w:rFonts w:cs="Times New Roman"/>
          <w:sz w:val="28"/>
          <w:szCs w:val="28"/>
        </w:rPr>
        <w:t>.</w:t>
      </w:r>
    </w:p>
    <w:p w:rsidR="00D24748" w:rsidRPr="00D24748" w:rsidRDefault="00D2474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48">
        <w:rPr>
          <w:rFonts w:ascii="Times New Roman" w:hAnsi="Times New Roman" w:cs="Times New Roman"/>
          <w:b/>
          <w:sz w:val="28"/>
          <w:szCs w:val="28"/>
        </w:rPr>
        <w:t>Учебно - тематическое планирование</w:t>
      </w: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4748">
        <w:rPr>
          <w:rFonts w:ascii="Times New Roman" w:hAnsi="Times New Roman"/>
          <w:b/>
          <w:sz w:val="28"/>
          <w:szCs w:val="28"/>
        </w:rPr>
        <w:t>Лепка.</w:t>
      </w: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4536"/>
        <w:gridCol w:w="1134"/>
        <w:gridCol w:w="1985"/>
      </w:tblGrid>
      <w:tr w:rsidR="00D24748" w:rsidRPr="00D24748" w:rsidTr="00D24748">
        <w:trPr>
          <w:trHeight w:val="637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D24748" w:rsidRPr="00D24748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32: « Вылепи свою любимую игрушку»  стр.51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1: «Грибы»» стр.29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 «Грибы»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6: «Вылепи какие хочешь овощи и фрукты для игры в магазин»» стр.32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13: «Красивые птички» (по мотивам народных дымковских игрушек)  стр.37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«Дымковская роспись»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17: «Как маленький Мишутка увидел, что из его мисочки все съедено »  стр. 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19: « Козлик»  стр. 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D24748" w:rsidRPr="00D24748">
              <w:rPr>
                <w:rFonts w:ascii="Times New Roman" w:hAnsi="Times New Roman"/>
                <w:sz w:val="28"/>
                <w:szCs w:val="28"/>
              </w:rPr>
              <w:t>1</w:t>
            </w:r>
            <w:r w:rsidR="000D6828">
              <w:rPr>
                <w:rFonts w:ascii="Times New Roman" w:hAnsi="Times New Roman"/>
                <w:sz w:val="28"/>
                <w:szCs w:val="28"/>
              </w:rPr>
              <w:t>7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30: «Олешек» стр. 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0D6828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39: «Котенок»  стр. 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«Домашние </w:t>
            </w: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животные»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45: «Девочка в зимней шубе»» стр.60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50: «Снегурочка» стр.64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54 : «Зайчик» стр. 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Тема: 63 «Щенок»  стр.74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75: «Кувшинчик»  стр. 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80: «Птицы на кормушке» стр.86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87: «Петух» стр. 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4748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247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D24748" w:rsidRPr="00D24748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99: «Сказочные животные»  стр. 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4748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детьми    (через творческую деятельность).</w:t>
      </w:r>
    </w:p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544"/>
        <w:gridCol w:w="1276"/>
        <w:gridCol w:w="2126"/>
      </w:tblGrid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Объем в  часах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10.01.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56: « Наши гости на новогоднем празднике» стр.68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Интерактивная игра «Создай свою игрушку»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07.02.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Тема 103: «Красная Шапочка несет бабушке гостинцы» 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 стр. 103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 «По дорогам сказок»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/>
                <w:sz w:val="28"/>
                <w:szCs w:val="28"/>
              </w:rPr>
              <w:t>. 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105: « Зоопарк для кукол»  стр. 104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21.03.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72: « Лепка по замыслу» стр. 81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04.04.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Тема 91: « Белочка грызет </w:t>
            </w: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орешки»  стр.95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11.04.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95: « Девочка пляшет»  стр.98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2474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1B02" w:rsidRDefault="005E7EE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7EE7">
        <w:rPr>
          <w:rFonts w:ascii="Times New Roman" w:hAnsi="Times New Roman" w:cs="Times New Roman"/>
          <w:b/>
          <w:sz w:val="28"/>
          <w:szCs w:val="28"/>
        </w:rPr>
        <w:lastRenderedPageBreak/>
        <w:t>«Изобразительная деятельность в детском саду» авторТ.С. Комарова                   ( в рамках программы «От рождения до школы») Под ред. Н. Е. Вераксы, Т. С. Комаровой, М. А. Васильевой).</w:t>
      </w:r>
    </w:p>
    <w:p w:rsidR="008C6643" w:rsidRDefault="008C664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7EE7" w:rsidRDefault="005E7EE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E721A7">
        <w:rPr>
          <w:rFonts w:ascii="Times New Roman" w:hAnsi="Times New Roman" w:cs="Times New Roman"/>
          <w:b/>
          <w:sz w:val="28"/>
          <w:szCs w:val="28"/>
        </w:rPr>
        <w:t>.</w:t>
      </w:r>
    </w:p>
    <w:p w:rsidR="008C6643" w:rsidRDefault="008C664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5527" w:rsidRPr="005E7EE7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="005E7E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 эстетических чувств художественно-творческих способностей.</w:t>
      </w:r>
    </w:p>
    <w:p w:rsidR="00B749AA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E7EE7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B749AA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 создавать изображение, преобразовывать одни геометрические фигуры в другие;</w:t>
      </w:r>
    </w:p>
    <w:p w:rsidR="00B749AA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Создавать из фигур изображения разных пре</w:t>
      </w:r>
      <w:r w:rsidR="005E7EE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дметов, декоративные экспозиции</w:t>
      </w:r>
      <w:r w:rsidR="005E7EE7"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545527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умения создавать предметные и сюжетные композиции, дополнять их деталями обогащающими изображения.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545527" w:rsidRPr="005E7EE7" w:rsidRDefault="00545527" w:rsidP="002B4808">
      <w:pPr>
        <w:pStyle w:val="ad"/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Полноценное проживание ребёнком всех этапов детства, амплификация детского развития;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Индивидуализация дошкольного образования;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сотрудничество детей и взрослых, ребёнок – субъект образовательных отношений;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Поддержка инициативы детей в различных видах деятельности;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Продуктивное сотрудничество МБДОУ с семьёй;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 детей к социокультурным нормам, традициям семьи, общества и государства;</w:t>
      </w:r>
    </w:p>
    <w:p w:rsidR="00545527" w:rsidRPr="005E7EE7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Возрастная адекватность дошкольного образования.  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Формы реализации: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3604C8" w:rsidRPr="003604C8" w:rsidRDefault="003604C8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еседы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наблюдения</w:t>
      </w:r>
      <w:r w:rsid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занятия,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элементарные опыты</w:t>
      </w:r>
      <w:r w:rsid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545527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проблемно – игровые ситуации.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Организация образовательного процесса предполагает проведение фронтальных занятий 1 раз в 2недели по 25 минут;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овместную деятельность педагога с детьми;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амостоятельную деятельность детей;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контрольно-диагностических занятий – 2 раза в год (</w:t>
      </w: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сентябрь –май);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роведение занятий сопровождается с использованием интерактивной 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доски;</w:t>
      </w:r>
    </w:p>
    <w:p w:rsidR="00545527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онструктивное взаимодействие с семьёй.</w:t>
      </w:r>
    </w:p>
    <w:p w:rsidR="00545527" w:rsidRPr="005E7EE7" w:rsidRDefault="005E7EE7" w:rsidP="002B4808">
      <w:pPr>
        <w:pStyle w:val="ad"/>
        <w:widowControl w:val="0"/>
        <w:suppressAutoHyphens/>
        <w:autoSpaceDN w:val="0"/>
        <w:spacing w:after="0" w:line="23" w:lineRule="atLeast"/>
        <w:ind w:left="142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С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2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Изображать предметы и создавать несложные композиции используя разнообразные приёмы вырезания, а также обрывания бумаги.</w:t>
      </w:r>
    </w:p>
    <w:p w:rsidR="00545527" w:rsidRPr="003604C8" w:rsidRDefault="00545527" w:rsidP="002B4808">
      <w:pPr>
        <w:pStyle w:val="ad"/>
        <w:widowControl w:val="0"/>
        <w:numPr>
          <w:ilvl w:val="0"/>
          <w:numId w:val="52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Вырезать одинаковые фигуры или их детали из бумаги, сложенной гармошкой, симметричные изображения из бумагисложенной пополам.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24748" w:rsidRDefault="00D2474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24748" w:rsidRDefault="00D2474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B21632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B2163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Учебно-тематическое планирование</w:t>
      </w:r>
    </w:p>
    <w:p w:rsidR="001B693F" w:rsidRPr="00B21632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B21632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B2163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Аппликация</w:t>
      </w:r>
    </w:p>
    <w:p w:rsidR="00B21632" w:rsidRPr="00B21632" w:rsidRDefault="00B216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17"/>
        <w:gridCol w:w="4395"/>
        <w:gridCol w:w="1275"/>
        <w:gridCol w:w="2127"/>
      </w:tblGrid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занятие. 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18 « Наш любимый мишка и его друзья» стр.40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№3 «На лесной полянке выросли грибы»  стр.30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«Грибы»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10   «Огурцы и помидоры лежат на тарелке» стр.35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«Овощи»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№15 «Блюдо с фруктами и ягодами» стр.38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«Фрукты.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 Ягоды»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26  «Троллейбус».стр.46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35 «Машины едут по улице» стр.53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43  «Большие и маленькие бокальчики» стр59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C79AF">
              <w:rPr>
                <w:rFonts w:ascii="Times New Roman" w:hAnsi="Times New Roman"/>
                <w:sz w:val="28"/>
                <w:szCs w:val="28"/>
              </w:rPr>
              <w:t>2017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22 «Новогодняя поздравительная открытка» стр.61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52 «Петрушка на ёлке» стр.65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59 «Красивые рыбки в аквариуме» стр.71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«Рыбы»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65 «Матрос с сигнальными флажками» стр.75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80 «Сказочная птица» стр.87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83 «Вырежи и наклей какую хочешь картинку» стр.89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89 «Наша новая кукла» стр.93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№92 «Поезд» стр.96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Тема № 101 «Весенний ковёр» стр.102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«Весенняякапель</w:t>
            </w:r>
            <w:r w:rsidRPr="00B21632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0A77E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 Тема № 107 «Загадки» стр. 106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Интерактивные загадки</w:t>
            </w:r>
          </w:p>
        </w:tc>
      </w:tr>
      <w:tr w:rsidR="00B21632" w:rsidRPr="00B21632" w:rsidTr="00B21632">
        <w:trPr>
          <w:trHeight w:val="399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632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детьми    (через творческую деятельность).</w:t>
      </w: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3686"/>
        <w:gridCol w:w="1134"/>
        <w:gridCol w:w="2410"/>
      </w:tblGrid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Использование ИКТ</w:t>
            </w: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20.12.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D67F3E" w:rsidRPr="00D24748">
              <w:rPr>
                <w:rFonts w:ascii="Times New Roman" w:hAnsi="Times New Roman"/>
                <w:sz w:val="28"/>
                <w:szCs w:val="28"/>
              </w:rPr>
              <w:t>17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28 « Дома на нашей улице» стр.47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24.01.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68 «Пароход » стр. 77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«Транспорт»</w:t>
            </w: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14.03.</w:t>
            </w:r>
            <w:r w:rsidR="00D67F3E">
              <w:rPr>
                <w:rFonts w:ascii="Times New Roman" w:hAnsi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/>
                <w:sz w:val="28"/>
                <w:szCs w:val="28"/>
              </w:rPr>
              <w:t>18</w:t>
            </w:r>
            <w:r w:rsidR="00D67F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 93« Пригласительный билет» стр. 97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632" w:rsidRPr="00B86404" w:rsidRDefault="00B21632" w:rsidP="002B4808">
      <w:pPr>
        <w:pStyle w:val="ad"/>
        <w:spacing w:line="23" w:lineRule="atLeast"/>
        <w:rPr>
          <w:sz w:val="28"/>
          <w:szCs w:val="28"/>
        </w:rPr>
      </w:pPr>
    </w:p>
    <w:p w:rsidR="00B21632" w:rsidRPr="00247A18" w:rsidRDefault="00B216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ind w:left="720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45527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E0BE0" w:rsidRPr="00247A18" w:rsidRDefault="00CE0BE0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45527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F7581A" w:rsidRDefault="00F7581A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  <w:r w:rsidRPr="00F7581A">
        <w:rPr>
          <w:rFonts w:cs="Times New Roman"/>
          <w:b/>
          <w:sz w:val="28"/>
          <w:szCs w:val="28"/>
        </w:rPr>
        <w:t xml:space="preserve">   «Изобразительная деятельность в детском саду» авторТ.С. Комарова                   ( в рамках программы «От рождения до школы») Под ред. Н. Е. Вераксы, Т. С. Комаровой, М. А. Васильевой).</w:t>
      </w:r>
    </w:p>
    <w:p w:rsidR="003601E6" w:rsidRPr="003601E6" w:rsidRDefault="003601E6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F7581A" w:rsidRDefault="00F7581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Конструирование из строительного материала , автор Куцакова Л.В.</w:t>
      </w:r>
    </w:p>
    <w:p w:rsidR="00F7581A" w:rsidRPr="00F7581A" w:rsidRDefault="00F7581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59085C" w:rsidRPr="00F7581A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="00F7581A">
        <w:rPr>
          <w:rFonts w:cs="Times New Roman"/>
          <w:sz w:val="28"/>
          <w:szCs w:val="28"/>
        </w:rPr>
        <w:t>:</w:t>
      </w:r>
      <w:r w:rsidR="00F7581A">
        <w:rPr>
          <w:rFonts w:cs="Times New Roman"/>
          <w:sz w:val="28"/>
          <w:szCs w:val="28"/>
          <w:lang w:val="ru-RU"/>
        </w:rPr>
        <w:t xml:space="preserve"> Р</w:t>
      </w:r>
      <w:r w:rsidRPr="00247A18">
        <w:rPr>
          <w:rFonts w:cs="Times New Roman"/>
          <w:sz w:val="28"/>
          <w:szCs w:val="28"/>
        </w:rPr>
        <w:t xml:space="preserve">азвитие </w:t>
      </w:r>
      <w:r w:rsidRPr="00247A18">
        <w:rPr>
          <w:rFonts w:cs="Times New Roman"/>
          <w:sz w:val="28"/>
          <w:szCs w:val="28"/>
          <w:lang w:val="ru-RU"/>
        </w:rPr>
        <w:t xml:space="preserve"> конструктивно- модельных действий детей.</w:t>
      </w:r>
    </w:p>
    <w:p w:rsidR="0059085C" w:rsidRPr="00247A18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Приобщать детей к миру технического и художественного изобретательства.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Упражнять в констру</w:t>
      </w:r>
      <w:r w:rsidR="00F7581A" w:rsidRPr="003604C8">
        <w:rPr>
          <w:rFonts w:cs="Times New Roman"/>
          <w:sz w:val="28"/>
          <w:szCs w:val="28"/>
          <w:lang w:val="ru-RU"/>
        </w:rPr>
        <w:t>ировании по графическим моделям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Развивать наглядно – образное восприятие.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Совершенствовать память, мелкую моторику, творческие способности</w:t>
      </w:r>
      <w:r w:rsidR="003604C8">
        <w:rPr>
          <w:rFonts w:cs="Times New Roman"/>
          <w:sz w:val="28"/>
          <w:szCs w:val="28"/>
          <w:lang w:val="ru-RU"/>
        </w:rPr>
        <w:t>.</w:t>
      </w:r>
    </w:p>
    <w:p w:rsidR="0059085C" w:rsidRP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Воспитывать интерес к творчеству.</w:t>
      </w:r>
    </w:p>
    <w:p w:rsidR="0059085C" w:rsidRPr="00247A18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Индивидуализация дошкольного образования;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Поддержка инициативы детей в различных видах деятельности;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Продуктивное сотрудничество МБДОУ с семьёй;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9085C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 xml:space="preserve">Возрастная адекватность дошкольного образования.  </w:t>
      </w:r>
    </w:p>
    <w:p w:rsidR="0059085C" w:rsidRPr="00247A18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59085C" w:rsidRPr="00247A18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работа с иллюстрацией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беседы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игровые задания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наблюдения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59085C" w:rsidRP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игровые занятия</w:t>
      </w:r>
      <w:r w:rsidRPr="003604C8">
        <w:rPr>
          <w:rFonts w:cs="Times New Roman"/>
          <w:sz w:val="28"/>
          <w:szCs w:val="28"/>
          <w:lang w:val="ru-RU"/>
        </w:rPr>
        <w:t>.</w:t>
      </w:r>
    </w:p>
    <w:p w:rsidR="0059085C" w:rsidRPr="00F7581A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Организация образовательного процесса предполагает проведение фронтальных занятий 1 раз в недел</w:t>
      </w:r>
      <w:r w:rsidRPr="00247A18">
        <w:rPr>
          <w:rFonts w:cs="Times New Roman"/>
          <w:sz w:val="28"/>
          <w:szCs w:val="28"/>
          <w:lang w:val="ru-RU"/>
        </w:rPr>
        <w:t>ю</w:t>
      </w:r>
      <w:r w:rsidRPr="00247A18">
        <w:rPr>
          <w:rFonts w:cs="Times New Roman"/>
          <w:sz w:val="28"/>
          <w:szCs w:val="28"/>
        </w:rPr>
        <w:t xml:space="preserve"> по 25 минут;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совместн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педагога с детьми;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самостоятельн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детей;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проведение контрольно-диагности</w:t>
      </w:r>
      <w:r w:rsidR="005C3CEA" w:rsidRPr="003604C8">
        <w:rPr>
          <w:rFonts w:cs="Times New Roman"/>
          <w:sz w:val="28"/>
          <w:szCs w:val="28"/>
        </w:rPr>
        <w:t>ческих занятий – 2 раза в год (</w:t>
      </w:r>
      <w:r w:rsidR="005C3CEA" w:rsidRPr="003604C8">
        <w:rPr>
          <w:rFonts w:cs="Times New Roman"/>
          <w:sz w:val="28"/>
          <w:szCs w:val="28"/>
          <w:lang w:val="ru-RU"/>
        </w:rPr>
        <w:t xml:space="preserve"> сентябрь – май)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lastRenderedPageBreak/>
        <w:t>проведение занятий сопровождается  использованием интерактивной доски;</w:t>
      </w:r>
    </w:p>
    <w:p w:rsidR="0059085C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конструктивное взаимодействие с семьёй.</w:t>
      </w:r>
    </w:p>
    <w:p w:rsidR="003604C8" w:rsidRPr="005E7EE7" w:rsidRDefault="003604C8" w:rsidP="002B4808">
      <w:pPr>
        <w:pStyle w:val="ad"/>
        <w:widowControl w:val="0"/>
        <w:suppressAutoHyphens/>
        <w:autoSpaceDN w:val="0"/>
        <w:spacing w:after="0" w:line="23" w:lineRule="atLeast"/>
        <w:ind w:left="142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59085C" w:rsidRPr="003601E6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Расширяется интерес к деятельности людей по созданию архитектурных, художественных ценностей, технических изобретений, предметов, вещей.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Формируется интерес к конструированию из разных материалов.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Совершенствуются конструкторские навыки при создании сооружений по образу, по условиям, по замыслу.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Развивается стремление к творчеству, экспериментированию и изобретательству.</w:t>
      </w:r>
    </w:p>
    <w:p w:rsidR="0059085C" w:rsidRDefault="0059085C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247A18">
        <w:rPr>
          <w:rFonts w:ascii="Times New Roman" w:hAnsi="Times New Roman" w:cs="Times New Roman"/>
          <w:sz w:val="28"/>
          <w:szCs w:val="28"/>
        </w:rPr>
        <w:t>методическая литература, наглядно-дидактический– материал, интерактивный комплекс, цифровой фотоаппарат, принтер.</w:t>
      </w:r>
    </w:p>
    <w:p w:rsidR="003604C8" w:rsidRPr="00D67F3E" w:rsidRDefault="003604C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3E">
        <w:rPr>
          <w:rFonts w:ascii="Times New Roman" w:hAnsi="Times New Roman" w:cs="Times New Roman"/>
          <w:b/>
          <w:sz w:val="28"/>
          <w:szCs w:val="28"/>
        </w:rPr>
        <w:t>Учебно- тематическое планирование</w:t>
      </w:r>
      <w:r w:rsidR="001B693F" w:rsidRPr="00D67F3E">
        <w:rPr>
          <w:rFonts w:ascii="Times New Roman" w:hAnsi="Times New Roman" w:cs="Times New Roman"/>
          <w:b/>
          <w:sz w:val="28"/>
          <w:szCs w:val="28"/>
        </w:rPr>
        <w:t>.</w:t>
      </w:r>
    </w:p>
    <w:p w:rsidR="001B693F" w:rsidRPr="00D67F3E" w:rsidRDefault="001B693F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3E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1B693F" w:rsidRPr="00D67F3E">
        <w:rPr>
          <w:rFonts w:ascii="Times New Roman" w:hAnsi="Times New Roman" w:cs="Times New Roman"/>
          <w:b/>
          <w:sz w:val="28"/>
          <w:szCs w:val="28"/>
        </w:rPr>
        <w:t>.</w:t>
      </w: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402"/>
        <w:gridCol w:w="1276"/>
        <w:gridCol w:w="2835"/>
      </w:tblGrid>
      <w:tr w:rsidR="00D67F3E" w:rsidRPr="00D67F3E" w:rsidTr="00D67F3E"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67F3E" w:rsidRPr="00D67F3E" w:rsidTr="00D67F3E">
        <w:trPr>
          <w:trHeight w:val="345"/>
        </w:trPr>
        <w:tc>
          <w:tcPr>
            <w:tcW w:w="1843" w:type="dxa"/>
          </w:tcPr>
          <w:p w:rsidR="00D67F3E" w:rsidRPr="00D67F3E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1 «Дома» стр.13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«Дома»</w:t>
            </w:r>
          </w:p>
        </w:tc>
      </w:tr>
      <w:tr w:rsidR="00D67F3E" w:rsidRPr="00D67F3E" w:rsidTr="00D67F3E">
        <w:trPr>
          <w:trHeight w:val="1416"/>
        </w:trPr>
        <w:tc>
          <w:tcPr>
            <w:tcW w:w="1843" w:type="dxa"/>
          </w:tcPr>
          <w:p w:rsidR="000A77EF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  <w:r w:rsidRPr="00D67F3E">
              <w:rPr>
                <w:rFonts w:ascii="Times New Roman" w:hAnsi="Times New Roman"/>
                <w:sz w:val="28"/>
                <w:szCs w:val="28"/>
              </w:rPr>
              <w:t xml:space="preserve"> Тема № 1 «Дома» стр.13  </w:t>
            </w:r>
          </w:p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630"/>
        </w:trPr>
        <w:tc>
          <w:tcPr>
            <w:tcW w:w="1843" w:type="dxa"/>
          </w:tcPr>
          <w:p w:rsidR="00D67F3E" w:rsidRPr="00D67F3E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1 «Дома» стр.13    </w:t>
            </w:r>
          </w:p>
          <w:p w:rsidR="00D67F3E" w:rsidRPr="00D67F3E" w:rsidRDefault="00D67F3E" w:rsidP="002B4808">
            <w:pPr>
              <w:tabs>
                <w:tab w:val="left" w:pos="276"/>
                <w:tab w:val="center" w:pos="1760"/>
                <w:tab w:val="left" w:pos="2760"/>
              </w:tabs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825"/>
        </w:trPr>
        <w:tc>
          <w:tcPr>
            <w:tcW w:w="1843" w:type="dxa"/>
          </w:tcPr>
          <w:p w:rsidR="00D67F3E" w:rsidRPr="00D67F3E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№2 «Машины» стр.19</w:t>
            </w: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Презентация «Траспорт</w:t>
            </w: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67F3E" w:rsidRPr="00D67F3E" w:rsidTr="00D67F3E">
        <w:trPr>
          <w:trHeight w:val="654"/>
        </w:trPr>
        <w:tc>
          <w:tcPr>
            <w:tcW w:w="1843" w:type="dxa"/>
          </w:tcPr>
          <w:p w:rsidR="00A075BC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«Самолеты»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«Вертолеты»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898"/>
        </w:trPr>
        <w:tc>
          <w:tcPr>
            <w:tcW w:w="1843" w:type="dxa"/>
          </w:tcPr>
          <w:p w:rsidR="00A075BC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«Ракеты»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«Ракеты»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«Космические станции»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«Космическая станция»</w:t>
            </w:r>
          </w:p>
        </w:tc>
      </w:tr>
      <w:tr w:rsidR="00D67F3E" w:rsidRPr="00D67F3E" w:rsidTr="00D67F3E">
        <w:trPr>
          <w:trHeight w:val="1276"/>
        </w:trPr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4 «Роботы» стр.29  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1072"/>
        </w:trPr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5 «Микрорайон города» стр.34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6 «Мосты» стр.37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«Мосты»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7«Метро» стр.43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«Метро»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8«Суда» стр.46</w:t>
            </w:r>
          </w:p>
        </w:tc>
        <w:tc>
          <w:tcPr>
            <w:tcW w:w="1276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Презентация: «Водный транспорт»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9 «Архитектура и дизайн» стр.46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6C4BA0">
        <w:trPr>
          <w:trHeight w:val="947"/>
        </w:trPr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276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75BC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B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5B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9«Архитектура и дизайн» стр.46  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BA0"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F3E" w:rsidRPr="00D67F3E" w:rsidRDefault="00D67F3E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D67F3E" w:rsidRPr="00D67F3E" w:rsidRDefault="00D67F3E" w:rsidP="002B4808">
      <w:pPr>
        <w:pStyle w:val="ad"/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D67F3E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</w:t>
      </w:r>
      <w:r w:rsidR="003E0E50">
        <w:rPr>
          <w:rFonts w:ascii="Times New Roman" w:hAnsi="Times New Roman"/>
          <w:b/>
          <w:sz w:val="28"/>
          <w:szCs w:val="28"/>
        </w:rPr>
        <w:t xml:space="preserve">й деятельности с детьми </w:t>
      </w:r>
      <w:r w:rsidRPr="00D67F3E">
        <w:rPr>
          <w:rFonts w:ascii="Times New Roman" w:hAnsi="Times New Roman"/>
          <w:b/>
          <w:sz w:val="28"/>
          <w:szCs w:val="28"/>
        </w:rPr>
        <w:t>(через  творческую деятельность).</w:t>
      </w:r>
    </w:p>
    <w:p w:rsidR="00D67F3E" w:rsidRPr="00D67F3E" w:rsidRDefault="00D67F3E" w:rsidP="002B4808">
      <w:pPr>
        <w:pStyle w:val="ad"/>
        <w:spacing w:after="0" w:line="23" w:lineRule="atLeas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962"/>
        <w:gridCol w:w="1559"/>
      </w:tblGrid>
      <w:tr w:rsidR="00D67F3E" w:rsidRPr="00D67F3E" w:rsidTr="00D67F3E">
        <w:tc>
          <w:tcPr>
            <w:tcW w:w="1276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2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</w:tr>
      <w:tr w:rsidR="00D67F3E" w:rsidRPr="00D67F3E" w:rsidTr="00D67F3E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67F3E" w:rsidRPr="00D67F3E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№2 «Машины» стр.19</w:t>
            </w: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3E" w:rsidRPr="00D67F3E" w:rsidTr="00D67F3E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A075BC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7F3E" w:rsidRPr="00D67F3E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6C7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4 «Роботы» стр.29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3E" w:rsidRPr="00D67F3E" w:rsidTr="00D67F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B02" w:rsidRPr="005C3CEA" w:rsidRDefault="00FF288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3CEA">
        <w:rPr>
          <w:rFonts w:ascii="Times New Roman" w:eastAsia="Times New Roman" w:hAnsi="Times New Roman"/>
          <w:b/>
          <w:sz w:val="28"/>
          <w:szCs w:val="28"/>
        </w:rPr>
        <w:lastRenderedPageBreak/>
        <w:t>2.4.</w:t>
      </w:r>
      <w:r w:rsidR="0059085C" w:rsidRPr="005C3CEA">
        <w:rPr>
          <w:rFonts w:ascii="Times New Roman" w:eastAsia="Times New Roman" w:hAnsi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AC5636" w:rsidRPr="005C3CEA" w:rsidRDefault="00AC5636" w:rsidP="002B4808">
      <w:pPr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5C3CEA">
        <w:rPr>
          <w:rFonts w:ascii="Times New Roman" w:eastAsia="Times New Roman" w:hAnsi="Times New Roman"/>
          <w:b/>
          <w:sz w:val="28"/>
          <w:szCs w:val="28"/>
        </w:rPr>
        <w:t>Игровая деятельность</w:t>
      </w:r>
      <w:r w:rsidR="003604C8">
        <w:rPr>
          <w:rFonts w:ascii="Times New Roman" w:eastAsia="Times New Roman" w:hAnsi="Times New Roman"/>
          <w:b/>
          <w:sz w:val="28"/>
          <w:szCs w:val="28"/>
        </w:rPr>
        <w:t xml:space="preserve"> в детсокм саду</w:t>
      </w:r>
      <w:r w:rsidR="005C3CEA">
        <w:rPr>
          <w:rFonts w:ascii="Times New Roman" w:eastAsia="Times New Roman" w:hAnsi="Times New Roman"/>
          <w:b/>
          <w:sz w:val="28"/>
          <w:szCs w:val="28"/>
        </w:rPr>
        <w:t>, автор Губанова  Н.В.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center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П</w:t>
      </w:r>
      <w:r w:rsidRPr="00247A18">
        <w:rPr>
          <w:rFonts w:cs="Times New Roman"/>
          <w:b/>
          <w:sz w:val="28"/>
          <w:szCs w:val="28"/>
        </w:rPr>
        <w:t>ОЯСНИТЕЛЬНАЯ ЗАПИСКА</w:t>
      </w: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Pr="00247A18">
        <w:rPr>
          <w:rFonts w:cs="Times New Roman"/>
          <w:sz w:val="28"/>
          <w:szCs w:val="28"/>
        </w:rPr>
        <w:t>:</w:t>
      </w:r>
      <w:r w:rsidRPr="00247A18">
        <w:rPr>
          <w:rFonts w:cs="Times New Roman"/>
          <w:sz w:val="28"/>
          <w:szCs w:val="28"/>
          <w:lang w:val="ru-RU"/>
        </w:rPr>
        <w:t xml:space="preserve"> Создание условий для</w:t>
      </w:r>
      <w:r w:rsidR="005C3CEA">
        <w:rPr>
          <w:rFonts w:cs="Times New Roman"/>
          <w:sz w:val="28"/>
          <w:szCs w:val="28"/>
          <w:lang w:val="ru-RU"/>
        </w:rPr>
        <w:t xml:space="preserve"> развития игровой деятельности.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 xml:space="preserve">формировать </w:t>
      </w:r>
      <w:r w:rsidR="003604C8">
        <w:rPr>
          <w:rFonts w:cs="Times New Roman"/>
          <w:sz w:val="28"/>
          <w:szCs w:val="28"/>
          <w:lang w:val="ru-RU"/>
        </w:rPr>
        <w:t>желание организовывать сюжетно-</w:t>
      </w:r>
      <w:r w:rsidRPr="00247A18">
        <w:rPr>
          <w:rFonts w:cs="Times New Roman"/>
          <w:sz w:val="28"/>
          <w:szCs w:val="28"/>
          <w:lang w:val="ru-RU"/>
        </w:rPr>
        <w:t>ролевые игры;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>развитие интереса к различным видам игр</w:t>
      </w:r>
      <w:r w:rsidRPr="003604C8">
        <w:rPr>
          <w:rFonts w:cs="Times New Roman"/>
          <w:sz w:val="28"/>
          <w:szCs w:val="28"/>
        </w:rPr>
        <w:t>;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>продолжать развивать интерес к театрализованной игре путем активного вовлечения детей в игровые действия;</w:t>
      </w:r>
    </w:p>
    <w:p w:rsidR="00AE7652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 xml:space="preserve">формирование доброжелательного отношения к сверстникам, умение взаимодействовать, договариваться </w:t>
      </w:r>
      <w:r w:rsidRPr="003604C8">
        <w:rPr>
          <w:rFonts w:cs="Times New Roman"/>
          <w:sz w:val="28"/>
          <w:szCs w:val="28"/>
        </w:rPr>
        <w:t>с</w:t>
      </w:r>
      <w:r w:rsidRPr="003604C8">
        <w:rPr>
          <w:rFonts w:cs="Times New Roman"/>
          <w:sz w:val="28"/>
          <w:szCs w:val="28"/>
          <w:lang w:val="ru-RU"/>
        </w:rPr>
        <w:t>амостоятельно разрешать конфликтные ситуации</w:t>
      </w:r>
      <w:r w:rsidRPr="003604C8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развивать желание действовать с разнообразными дидактическми играми и игрушками;</w:t>
      </w:r>
    </w:p>
    <w:p w:rsidR="00AC5636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всестороннее воспитание и горманичное развитие детей в игре (эмоционально-нравственное, умственное,физическое, социально – коммуникативное, эмоционально- нравственное)</w:t>
      </w:r>
      <w:r w:rsidRPr="00AE7652">
        <w:rPr>
          <w:rFonts w:cs="Times New Roman"/>
          <w:sz w:val="28"/>
          <w:szCs w:val="28"/>
        </w:rPr>
        <w:t>.</w:t>
      </w: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AE7652" w:rsidRDefault="00AE7652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</w:t>
      </w:r>
      <w:r w:rsidR="00AC5636" w:rsidRPr="00AE7652">
        <w:rPr>
          <w:rFonts w:ascii="Times New Roman" w:hAnsi="Times New Roman"/>
          <w:sz w:val="28"/>
          <w:szCs w:val="28"/>
        </w:rPr>
        <w:t>отрудничество детей и взрослых, ребёнок – субъект образовательных отношений;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C5636" w:rsidRP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AE7652" w:rsidRPr="00AE7652" w:rsidRDefault="00AE7652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</w:t>
      </w:r>
      <w:r w:rsidR="00AC5636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</w:rPr>
        <w:t>игровые занятия</w:t>
      </w:r>
      <w:r w:rsidR="00AE7652">
        <w:rPr>
          <w:rFonts w:cs="Times New Roman"/>
          <w:sz w:val="28"/>
          <w:szCs w:val="28"/>
          <w:lang w:val="ru-RU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рассматривание иллюстраций, картин</w:t>
      </w:r>
      <w:r w:rsidR="00AE7652">
        <w:rPr>
          <w:rFonts w:cs="Times New Roman"/>
          <w:sz w:val="28"/>
          <w:szCs w:val="28"/>
          <w:lang w:val="ru-RU"/>
        </w:rPr>
        <w:t>;</w:t>
      </w:r>
    </w:p>
    <w:p w:rsidR="00AC5636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дидактические игры, упражнения</w:t>
      </w:r>
      <w:r w:rsidRPr="00AE7652">
        <w:rPr>
          <w:rFonts w:cs="Times New Roman"/>
          <w:sz w:val="28"/>
          <w:szCs w:val="28"/>
        </w:rPr>
        <w:t>.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AE7652" w:rsidRPr="00AE7652" w:rsidRDefault="00AC5636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</w:t>
      </w:r>
      <w:r w:rsidR="00AC5636" w:rsidRPr="00AE7652">
        <w:rPr>
          <w:rFonts w:cs="Times New Roman"/>
          <w:sz w:val="28"/>
          <w:szCs w:val="28"/>
        </w:rPr>
        <w:t>овместную деятельность педагога с детьми;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</w:t>
      </w:r>
      <w:r w:rsidR="00AC5636" w:rsidRPr="00AE7652">
        <w:rPr>
          <w:rFonts w:cs="Times New Roman"/>
          <w:sz w:val="28"/>
          <w:szCs w:val="28"/>
        </w:rPr>
        <w:t>амостоятельную деятельность детей;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П</w:t>
      </w:r>
      <w:r w:rsidR="00AC5636" w:rsidRPr="00AE7652">
        <w:rPr>
          <w:rFonts w:cs="Times New Roman"/>
          <w:sz w:val="28"/>
          <w:szCs w:val="28"/>
        </w:rPr>
        <w:t>роведение контрольно-диагностических занятий – 2 раза в год (</w:t>
      </w:r>
      <w:r w:rsidRPr="00AE7652">
        <w:rPr>
          <w:rFonts w:cs="Times New Roman"/>
          <w:sz w:val="28"/>
          <w:szCs w:val="28"/>
          <w:lang w:val="ru-RU"/>
        </w:rPr>
        <w:t>сентябрь- май</w:t>
      </w:r>
      <w:r w:rsidR="00AC5636" w:rsidRPr="00AE7652">
        <w:rPr>
          <w:rFonts w:cs="Times New Roman"/>
          <w:sz w:val="28"/>
          <w:szCs w:val="28"/>
        </w:rPr>
        <w:t>);</w:t>
      </w:r>
    </w:p>
    <w:p w:rsidR="00AC5636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lastRenderedPageBreak/>
        <w:t>К</w:t>
      </w:r>
      <w:r w:rsidR="00AC5636" w:rsidRPr="00AE7652">
        <w:rPr>
          <w:rFonts w:cs="Times New Roman"/>
          <w:sz w:val="28"/>
          <w:szCs w:val="28"/>
        </w:rPr>
        <w:t>онструктивное взаимодействие с семьёй.</w:t>
      </w:r>
    </w:p>
    <w:p w:rsidR="00AC5636" w:rsidRPr="005C3CEA" w:rsidRDefault="005C3CEA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 реализации 1 год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договариваться с партнерами, во что играть, кто кем будет в игре, подчиняться правилам игры</w:t>
      </w:r>
      <w:r w:rsidRPr="00247A18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разворачивать содержание игры в зависимости от количества играющих детей</w:t>
      </w:r>
      <w:r w:rsidRPr="00AE7652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использовать различные источники информации, способствующие обогащению игры ( кино, литература, экскурсии и др.)</w:t>
      </w:r>
      <w:r w:rsidRPr="00AE7652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создавать творческую предметно – игровую среду, используя полифункционнальный материал, предметы - заместители;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в дидактичесих играх  оценивать свои возможности и без раздражения восприниамть проигрыш;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 xml:space="preserve"> объяснять правила игры сверстникам;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после просмотра спектакля оценивать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AC5636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иметь в творческом опыте несколько ролей, сыгранных в спектаклях в детском саду и домашнем театре; оформлять свой спектакль, используя самые различные материалы;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>: методическая литература, дидактически-наглядный материал, интерактивный комплекс, принтер, цифровой фотоаппарат</w:t>
      </w:r>
      <w:r w:rsidRPr="00247A18">
        <w:rPr>
          <w:rFonts w:cs="Times New Roman"/>
          <w:sz w:val="28"/>
          <w:szCs w:val="28"/>
          <w:lang w:val="ru-RU"/>
        </w:rPr>
        <w:t>, игровой модуль «Магазин», модуль «Мастерская»</w:t>
      </w:r>
      <w:r w:rsidRPr="00247A18">
        <w:rPr>
          <w:rFonts w:cs="Times New Roman"/>
          <w:sz w:val="28"/>
          <w:szCs w:val="28"/>
        </w:rPr>
        <w:t>.</w:t>
      </w:r>
    </w:p>
    <w:p w:rsidR="00324E72" w:rsidRPr="00247A18" w:rsidRDefault="00324E72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Сюжетно-ролевые игры</w:t>
      </w:r>
    </w:p>
    <w:p w:rsidR="00AC5636" w:rsidRPr="00AE7652" w:rsidRDefault="00AC5636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т.д.; самостоятельно разрешать конфликты, возникающие в ходе игры. 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Способствовать укреплению возникающих устойчивых детских игровых объединений.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lastRenderedPageBreak/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 xml:space="preserve"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Создавать условия для творческого самовыражения; для возникновения новых игр и их развития.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:rsidR="00AC5636" w:rsidRP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Формировать привычку аккуратно убирать игр</w:t>
      </w:r>
      <w:r w:rsidR="005C3CEA" w:rsidRPr="00AE7652">
        <w:rPr>
          <w:rFonts w:ascii="Times New Roman" w:hAnsi="Times New Roman"/>
          <w:sz w:val="28"/>
          <w:szCs w:val="28"/>
        </w:rPr>
        <w:t>ушки в отведенное для них место.</w:t>
      </w:r>
    </w:p>
    <w:p w:rsidR="00AC5636" w:rsidRDefault="00AC5636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4655" w:type="pct"/>
        <w:tblInd w:w="250" w:type="dxa"/>
        <w:tblLook w:val="04A0" w:firstRow="1" w:lastRow="0" w:firstColumn="1" w:lastColumn="0" w:noHBand="0" w:noVBand="1"/>
      </w:tblPr>
      <w:tblGrid>
        <w:gridCol w:w="2268"/>
        <w:gridCol w:w="3480"/>
        <w:gridCol w:w="3164"/>
      </w:tblGrid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Названия игр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Воспитатель принимает детей, проводит утреннюю гимнастику, завтрак, играет с детьми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Комментированное наблюдение за играми детей. Рассматривание иллюстраций. Беседа «Как мы занимаемся и играем в детском саду»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гараже стоит много машин разного назначения. Водители берут права, получают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 (разные виды городского транспорта, 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«Путешествие по городу»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Туристы из другого города приехали на экскурсию. Экскурсовод показывает им достопримечательности города, рассказывает о них</w:t>
            </w:r>
          </w:p>
        </w:tc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продовольственном магазине много отделов, работают продавцы, есть кафе. Покупатели рассматривают и выбирают продукты для при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готовления определенных блюд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Беседы: «Что продается в продовольственном магазине», «Что из чего можно приготовить»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C" w:rsidRDefault="0029074C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По улицам ездят машины разного назначения, пешеходы идут по тротуару. Водители и пешеходы соблюдают правила дорожного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движения. Водители уступают дорогу транспорту особого назначения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Целевая прогулка к пешеходному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переходу.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картин,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Беседы: «Мы -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пешеходы», «Как вести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себя на улице», «Правила дорожного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движения обязательны для всех»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Воспитатель проводит утреннюю гимнастику, дети приходят на музыкальное занятие -поют, танцуют, играют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Комментированное наблюдение. Слушание песен, инструментальной музыки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 игрушек»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Покупатели выбирают игрушки, советуются с продавцом, платят деньги в кассу, чеки отдают продавцу. Продавец вежливо разговаривает с покупателями, предлагает им разные игрушки, рассказывает, чем они хороши, отпускает игрушки, благодарит за покупку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иллюстраций, образцов почтовых отправлений. Дидактические игры: «Письмо другу», «Я живу по адресу...», «Почтальон принес посылку».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деятельность: конверты, посылки, бандероли, открытки для игры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в медицинский кабинет детского сада.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 работает врач»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Строители возводят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большой гараж, где будет стоять много машин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иллюстраций. Беседа «Где ночуют машины»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«Ветеринарная лечебница»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Люди приводят и приносят больных животных в лечебницу.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«Мои любимые домашние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животные».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К. Чуковский «Айболит»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празднику. Беседа «Как мы будем готовиться к встрече Нового года». Продуктивная деятельность: подбор выкроек и рисунков для изготовления елочных игрушек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Дед Мороз прислал письмо с просьбой открыть мастерскую по изготовлению елочных игрушек.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Приемщица принимает заказы от посетителей и дает задания на изготовление игрушек. Мастера делают игрушки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 разных материалов. Приемщица выдает выполненные заказы</w:t>
            </w:r>
          </w:p>
        </w:tc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636" w:rsidRPr="00247A18" w:rsidTr="003601E6">
        <w:trPr>
          <w:trHeight w:val="23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«Библиотека»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в библиотеку. Беседа «Как работает библиотекарь». Продуктивная деятельность: изготовление книжек-малышек, формуляров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Беседы: «Как мы отмечали праздник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елки в детском саду», «Что мне больше всего понравилось на новогоднем утреннике».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Повторение новогодних стихов, песен,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«Парикмахер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ская»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парикмахерскую приходят мамы с детьми. Работают мужской и женский залы. Мастера стригут клиентов, бреют, моют им голову, причесывают их. Они вежливы и внимательны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 одежды»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Открылся новый магазин. Продавцы предлагают разные виды одежды, рассказывают о ней; покупатели меряют ее в примерочной, оплачивают покупку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Дидактические игры: «Одежда или обувь», «Что носят девочки», «Что носят мальчики». Продуктивная деятельность «Одежда для кукол»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«Мое путешествие».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«Фотоальбом»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«Военные учения»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Утренник, посвященный Дню защитника Отечества.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«Бравые солдаты».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Повторение стихов, песен о Российской армии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«Скорая помощь»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«Строительство, театр»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Беседы о театре. Чтение сказок.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Игровые упражнения: работа над выра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зительностью речи. Продуктивная деятельность: билеты, программки, афиши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телепередач.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«Как работают пожарные».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С. Маршак «Кошкин дом»,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«Пожар».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деятельность: плакаты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 пожарной безопасности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Праздник 8 Марта. Подготовка подарков, уборка квартиры, приготовление пирогов,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поздравление женщин, концерт для них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и проведение праздничных утренников,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посвященных 8 Марта. Беседа «Как мы поздравляли мам и бабушек»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«Строительство»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 разных конструкций мостов. Беседа «Кто строит дома»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«Хохломские мастера»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тонирование бумаги)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Люди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или целевая прогулка. Беседа «Что мы видели в аптеке». Продуктивная деятельность: изготовление «лекарств» для игры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Космонавты собираются в полет: тренируются, изучают карту звездного неба. В полете наблюдают за звездами и планетами, ведут бортовой журнал,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проводят сеансы связи, возвращаются на Землю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С. Баруздин «Первый человек в космосе».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Продуктивная деятельность: «Бортовой журнал», «Карты звездного неба»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«Семеновские мастера»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я была на приеме у окулиста». Чтение: А. Барто «Очки». Продуктивная деятельность «Таблицы для проверки зрения»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кукольный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детский сад приехали артисты, показывают кукольный спектакль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Рассказ воспитателя. Работа над показом сказки. Продуктивная деятельность «Афиша кукольного спектакля»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«Подводная лодка»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На судне есть командир, матросы, кок, врач, механики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 подводных обитателей. Рассказ воспитателя. Продуктивная деятельность: атрибуты для игры «Рыбы, растения и другие морские обитатели»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«Путешествие по реке»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Путешественники плывут по реке, делают остановки, знакомятся с достопримечательностями, посещают цирк, идут в магазины, парикмахерскую, аптеку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путешествуют по рекам»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«Строительство, цирк»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Строители возводят цирк. Артисты готовятся к выступлению, упражняются. На арене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выступают гимнасты, фокусники, дрессировщики с разными животными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Беседа «Как вы были в цирке». Продуктивная деятельность: билеты в цирк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 - август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«Библиотека»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Читатели посещают библиотеку, читают книги в читальном зале, берут их домой. Библиотекарь отмечает книги в формуляре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«Что мы знаем о библиотеке». Продуктивная деятельность «Книжки-малышки»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«Экскурсия в музей»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Посетители приезжают в музей, экскурсовод показывает им картины, рассказывает о художниках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репродукций картин. Беседа по содержанию репродукций. Продуктивная деятельность: постройка здания музея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«Зоопарк»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Дети с родителями приходят в зоопарк, рассматривают разных животных, катаются на карусели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звери живут в зоопарке»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Водители возят пассажиров в библиотеку, театр, зоопарк, музей, соблюдают правила дорожного движения. Пассажиры вежливы друг с другом, уступают места старшим, громко не разговаривают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по улице. Беседы о правилах дорожного движения.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 «Дорожные знаки»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поликлинике больных принимают педиатр, окулист, медсестры. При поликлинике работает травмпункт. Больных с разными ушибами, порезами привозит машина «скорой помощи». Врачи оказывают помощь, назначают лечение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о врачах, работающих в поли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клинике. Рассказ воспитателя</w:t>
            </w:r>
          </w:p>
        </w:tc>
      </w:tr>
    </w:tbl>
    <w:p w:rsidR="00AC5636" w:rsidRPr="00247A18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AC5636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/>
          <w:b/>
          <w:color w:val="000000"/>
          <w:sz w:val="28"/>
          <w:szCs w:val="28"/>
        </w:rPr>
        <w:lastRenderedPageBreak/>
        <w:t>Игры с правилами  (Дидактические игры)</w:t>
      </w:r>
    </w:p>
    <w:p w:rsidR="00AC5636" w:rsidRPr="00AE7652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Организовывать дидактические игры, объединяя детей в подгруппы по 2-4 человека.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выполнять правила игры.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AC5636" w:rsidRP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AE7652" w:rsidRDefault="00AE7652" w:rsidP="002B4808">
      <w:pPr>
        <w:pStyle w:val="ad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636" w:rsidRPr="003601E6" w:rsidRDefault="00AC5636" w:rsidP="002B4808">
      <w:pPr>
        <w:pStyle w:val="ad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47A18">
        <w:rPr>
          <w:rFonts w:ascii="Times New Roman" w:hAnsi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7"/>
        <w:gridCol w:w="8135"/>
      </w:tblGrid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игры, цель игры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Мир вокруг нас».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Цель: учить детей классифицировать предметы по группам: одежда, обувь, мебель, игрушки, транспорт и т.д., определять принадлежность предмета той или иной группы.  (См. уголок озн. с окр.)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«Кому что нужно?»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классификации предметов, умении называть предметы, необходимые людям определенной профессии (См. Бондаренко «Д/и» стр.109)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Магазин игрушек»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описывать предметы, находить его существенные признаки, узнавать предмет по описанию (См. Бондаренко «Д/и» стр.103)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«Как изменилась фигура?»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 детей, используя трансформацию геометрических фигур, изменяя цвета, количества (математический учебник).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«Вырастим дерево»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умение детей выполнять практические действия в определенной последовательности (алгоритмы). Закреплять знания о геометрических фигурах (См. Столяр «Давайте поиграем» стр. 40)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расширить знания детей о знакомых профессиях взрослых, познакомить детей с новыми профессиями. Объяснить, какими способностями и чертами характера должен обладать человек данной профессии. Воспитывать уважение к труду взрослых (См. «Ознакомление с соц. миром»; чтение В. Маяковский «Кем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быть»)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«Расскажи про свой город»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классифицировать предметы по группам: одежда, обувь, мебель, игрушки, транспорт, домашние животные и т.д. Определять принадлежность предмета к той или иной группе (См. «Ознакомление с окр. миром»)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 «Вершки – корешки»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 закреплять знания детей того, что в овощах есть съедобные и несъедобные части; упражнять в составлении целого из частей. Закреплять знания детей о пользе для здоровья овощей (См. «Азбука общения», стр.221)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где живет?»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группировать растения по их строению (деревья, кустарники)  (см. Дрязгунова, стр. 53)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 назовет действий)»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соотносить действия людей разных профессий (См. «Азбука общения» стр.221)  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Карандаша и Самоделкина».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символическим изображением признаков предметов, упражнять, по признакам находить предмет  (См. Кралина,  математический уголок).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 «Кого не хватает?»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вызывать у детей интерес к решению задач путем зрительного и мыслительного анализа рядов фигур по горизонтали, на основе проведенного анализа выбрать недостающую фигуру. Упражнять детей в доказательстве решения (См. Михайлова «Развитие умственных способностей)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«Цветик – семицветик»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делать правильный нравственный выбор, сотрудничать со сверстниками (См. Сорокина «Д/и» стр. 72)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«На чем я путешествовал?»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сформировать у детей представления об огромном значении транспорта для нашей страны. Познакомить с трудом железнодорожника (См. Сорокина «Д/и» стр.95)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 профессиях; чем занимаются, орудия труда. Показать, что люди разных профессий тесно связаны друг с другом, вместе делают одно общее дело. Воспитывать уважение к людям разных  профессий (Учебник «Озн. с окруж.»)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«Танграм»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анализировать способ расположения частей, составлять фигуру-силуэт, ориентируясь на образец. Развивать логическое мышление детей; упражнять в составлении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 по собственному замыслу (Михайлова «Занимательные задачи»)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«Снеговики»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познакомить детей с символическим изображением признаков предмета, учить по признакам находить предмет.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(См. Кролина «Логика», математический уголок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«Выращивание дерева»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продолжать знакомить детей с правилами (алгоритмами), которые предписывают выполнение действий в определенной последовательности. Развивать логическое мышление детей (См. Столяр «Давайте поиграем», математический уголок)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«Кто, что, из чего и чем?»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представления детей о том, что дерево – материал, из которого можно делать разные вещи. Уточнить знания детей об особенностях дерева, как материала. Воспитывать уважение к людям, делающим вещи из дерева (См. Сорокина «Д/и» стр.43)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«Птицы (звери, рыбы)»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классифицировать и называть животных,  птиц, рыб (См. Бондаренко «Д/и» стр. 109)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«Было – будет»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уточнить представления детей о прошлом, настоящем и будущем времени (См. Бондаренко «Д/и» стр. 118)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детей, пользуясь алгоритмом действий, преобразовывать одни фигуры в другие. Развивать ориентировку в пространстве, внимание, смекалку, творчество детей (математический учебник)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Январь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«Времена года»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видеть признаки сезонных изменений в природе, растениях, поведении животных, жизни и труде людей (См. 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«Наш город»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знания о родном городе, кто в нем живет, трудится, какой транспорт, достопримечательности (См. Алешина «Ознак. с окруж.» стр. 114,120, 128, 129)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«Играем в профессии»,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ab/>
              <w:t>«Город мастеров».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воспитывать у детей интерес к людям разных профессий, уточнить знания о рабочей одежде, учить различать людей друг от друга по профессиональной одежде (См. уголок развития речи)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«Игры с двумя обручами»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классифицировать предметы по 2 признакам (цвет-форма; форма-размер) (См. математический уголок) 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потрудился?»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расширять, уточнять знания детей о труде людей; воспитывать интерес к труду взрослых, уважение к ним (См. Бондаренко «Д/и» стр. 125)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 знает?»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развивать память детей; обогащать их знания о предметах. Воспитывать такие качества личности, как находчивость, сообразительность (См. Бондаренко «Д/и» стр. 119)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«Цветик – семицветик»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делать правильный нравственный выбор, сотрудничать со сверстниками (См. Сорокина «Д/и» стр. 72)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Разделим игрушки (Блоки Дьенеша)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делать фигуры по форме, цвету, размеру и толщине; развивать логическое мышление детей, мелкую моторику рук (См. «Математика от 3-7» стр.110 №6)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детей, пользуясь алгоритмом действий, преобразовывать одни фигуры в другие. Развивать ориентировку в пространстве, внимание, смекалку, творчество детей (математический учебник)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«Загадки Карандаша и Самоделкина»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 учить детей, используя знаков – символов, давать характеристику предмета. Развивать умение детей логически мыслить (См. Кралина «Логика»)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Март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где растет?»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умении объединять предметы по месту их произрастания: где что растет; закреплять знания детей об овощах, фруктах, цветах (экологический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«Когда это бывает?»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знания детей о временах года, их характерных признаках, развивать связную речь, внимание (См. 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«Город мастеров».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расширять и углублять знания детей о труде взрослых. Воспитывать бережное и уважительное отношение к результатам их труда. (См. уголок  развития речи)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Логические задачи и упражнения»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умения осуществлять последовательные действия: анализировать, сравнивать, обобщать по признаку, целенаправленно думать (См. математический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«Танграм»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детей анализировать способ разложения частей, составлять фигуру-силуэт, ориентируясь на образец.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«Никогда не унывай»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по выражению лица определять настроение человека, формировать умение выражать сочувствие тому, кто в нем нуждается, а также изучать настроение (См. Артемова «ОКР. МИР» СТР.53)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Карандаша и Самоделкина».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познакомить детей с символическим изображением признаков предметов, упражнять по признакам находить предмет. (См. Кралина,  математический уголок).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во что одет?» (с элемент.моделирования)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систематизировать животных по покрову тела, по среде обитания, по способу передвижения. Формировать навыки пользоваться моделями. (См. Воронкевич «Добро пожаловать в экологию)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«Волшебный круг»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развитие сенсорных способностей детей, пространственных представлений, образного и логического мышления, смекалки и сообразительности. Формировать привычку к умственному труду. Учить детей анализировать сложные формы и воссоздавать из частей целое (математический уголок)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«Загадки и отгадки»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соотносить речевую форму описания предметов с графической (См. Венгер стр.46)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«Засели домик»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обучать детей классифицировать геометрические фигуры по 3-м признакам, развивать логическое мышление детей, внимание (блоки Дьенеша,  см. матем.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такое хорошо и что такое плохо?»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правилах поведения людей в обществе. Учить различать положительные и отрицательные поступки, способствовать развитию такого качества, как сопереживание (учебник «Ознакомление с окружающим»)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«Чудо рядом»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уточнить и обобщить представления детей об использовании электричества и обращении с электроприборами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(См. Артемовастр.91)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«Было – будет»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уточнить представления детей о прошлом, настоящем и будущем времени (См. Бондаренко «Д/и» стр. 118)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 Каждому предмету свое место»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названия одежды, обуви, посуды, школьных и геометрических принадлежностей (См. Навоторцева стр. 156)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звуковой анализ слов. Развивать зрительную и слуховую память (Новоторцева стр. 156)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«Магазин игрушек»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описывать предметы, находить его существенные признаки, узнавать предмет по описанию (См. Бондаренко «Д/и» стр. 103)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«Вырастим дерева»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продолжать знакомить детей с правилами (алгоритмами), которые предписывают выполнение действий в определенной последовательности. Развивать логическое мышление детей (См. Столяр «Давайте поиграем» стр. 40, математический уголок)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знакомых профессиях взрослых, познакомить детей с новыми профессиями. Объяснить, какими способностями и чертами характера должен обладать человек данной профессии. Воспитывать уважение к труду взрослых (См. «Ознакомление с соц. миром»; чтение В. Маяковский «Кем быть»)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где растет?»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умении объединять предметы по месту их произрастания: где что растет; закреплять знания детей об овощах, фруктах, цветах (экологический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«Когда это бывает?»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знания детей о временах года, их характерных признаках, развивать связную речь, внимание (См. Бондаренко «Д/и» стр. 42,45)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«Лото» (элементы ассоциаций)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находить общие признаки, находить картинки, проверяя правильность соединения, развивать мышление детей  (экологический учебник).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«Любимые сказки»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ребенка правильно составлять предложения, текст, делать пересказ знакомого произведения, его части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«Посчитай и подбери цифру»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знание детей цифр до 20, умение сопоставлять количество и цифру. Развивать логическое мышление, память (См. «Математический учебник»)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«Цветные 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по схеме выполнять перестроение из 4-х кубиков, рассказывая и объясняя свои действия. Развивать конструктивные способности детей, логическое мышление,  мелкую моторику рук (Математ. учебник)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«Птицы 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описывать птиц по характерным признакам и по описанию описывать их (См. Бондаренко «Д/и» стр. 107)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такое хорошо и что такое плохо?»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Цель: расширить знания детей о правилах поведения людей в обществе.        Учить различать положительные и отрицательные поступки, способствовать развитию такого качества, как сопереживание (учебник «Ознакомление с окружающим»)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 профессиях; чем занимаются, об их пользе, орудия труда. (Учебник «Озн. с окруж.»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Волшебные обручи»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умение детей классифицировать геометрические фигуры по 3-4 признакам. Развивать логическое мышление детей (См. «Блоки Дьенеша»)</w:t>
            </w:r>
          </w:p>
        </w:tc>
      </w:tr>
    </w:tbl>
    <w:p w:rsidR="00AC5636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Театрализованные игры</w:t>
      </w:r>
    </w:p>
    <w:p w:rsidR="00AC5636" w:rsidRPr="00AE7652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-никем не раскрыта»), смены тактики работы над игрой, спектаклем.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Поощрять импровизацию, формировать умение свободно чувствовать себя в роли.</w:t>
      </w:r>
    </w:p>
    <w:p w:rsidR="00AC5636" w:rsidRP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AC5636" w:rsidRDefault="00AC5636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E0BE0" w:rsidRDefault="00CE0BE0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48F" w:rsidRPr="00247A18" w:rsidRDefault="00DC448F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C5636" w:rsidRPr="00AE7652" w:rsidRDefault="00AC5636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761"/>
      </w:tblGrid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игры, задачи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 - отражать сюжеты сказок, литературных произведений, вносить изменения и придумывать новые линии сюжета, новые персонажи;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детей имитировать характерные движения, передавать в мимике и жестах различные эмоциональные состояния.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Игра – имитация: «Раздумье», «Я не знаю», «Золотые капельки» (См. «Азбука общения» стр. 180)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Театр на фланелеграфе «Лиса и журавль»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«Мишка идет в школу»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«Спрятанная котлета» (См. «Азбука общения» стр. 184)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детей придумывать самостоятельно сюжет сказки, передавать характеры героев с помощью жестов, мимики, оценивать их поступки.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Русская народная сказка «Маша и медведь» (шапочки, костюмы, см. «Д/в» №4/97 стр.29)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«Кот, петух и лиса» (театр на фланелеграфе)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3. «Добрый день!» (См. «Азбука общения» стр. 339)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«Веселые овощи» (шапочки, См. «Азбука общения» стр. 162)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формировать умение разыгрывать сценки по знакомым сказкам, стихотворениям, песням, развивать связную речь;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творчество детей в мимике, жестах, интонации отражать характеры героев.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«Без друзей не прожить» (См. «Д/в» №6/93 стр.8)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«Три медведя» (костюмы, шапочки)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«Заюшкина избушка» театр на фланелеграфе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«Нюрочка  - девчурочка» плоскостной театр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- продолжать поощрять стремление детей придумывать диалоги, самостоятельно играть с игрушками (конусными, плоскостными, мягкими), игрушками на фланелеграфе;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стремиться  в интонации, в мимике, жестах показывать характерные особенности героев; развивать творческую активность детей).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Театр на фланелеграфе «Зимовье»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«Новый год в лесу»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4. «Непослушный козленок» (см. «Развлечения в д/с» стр.132)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   развивать речь детей, творческую инициативу и эстетический вкус;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формировать нравственные представления (положительное отношение к проявлению доброты, осуждение грубости, равнодушия)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«Зимние развлечения» (См. «Развлечения в д/с, стр.71)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«Звери празднуют в лесу Рождество»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Драматизация сказки «Зимовье»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учить детей действовать и говорить от имени разных персонажей, сочетать движения игрушек с действием;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создавать игровую обстановку, учить ставить небольшие спектакли для детей.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«Все мы моряки» (шапочки, см. «Д/в» «11/95стр. 116)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«Снегурушка и лиса» (Настольный театр)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«Метелица» (шапочки) (См. Фурмина «Развлечения в д/с, стр.115)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Кукольный театр «Непослушный козленок» (См. «Развлечения в д/с, стр.132)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учить детей действовать и говорить от имени разных персонажей, сочетать движение игрушки с речью;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развивать воображение детей, их мышление.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Театр резиновой игрушки «Праздник мам в лесу» (самостоятельно придумать и обыграть)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Драматизация сказки на фланелеграфе «Кот, петух и лиса»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Плоскостной театр «Гуси – лебеди»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«Кто сказал «Мяу»  (Сутеев , шапочки)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учить детей образной речи, в мимике, жестах в интонации передавать характер героев;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фантазию детей, желание драматизировать известные художественные произведения, сказки.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Драматизация по сказке Н. Сладкова «Медведь и солнце» (шапочки)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Театр на фланелеграфе «Журавль и лиса»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Литературная викторина «Наши любимые сказки» (См. Ушакова стр.125)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«День рождения»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развивать интонацию, выразительность речи детей,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обогащать словарный запас детей;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самостоятельно придумывать сюжеты сказки, диалоги, отражать в мимике, жестах характер героев.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«Нюрочка  - девчурочка» плоскостной театр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Инсценировка  стихотворения М. Карима «Врунишки» (См. «Д/в» №2/96 стр.20)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3. Этюды: «Конкурс лентяев», «Задавака», «Упрямые козлики» (См. «Азбука общения» стр. 280)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Театр на фланелеграфе «Журавль и лиса»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поощрять стремление детей придумывать диалоги, сюжет сказки, в своей речи передавать характеры героев, оценку их поступков.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воображение детей, обогащать словарный запас.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«Дождик льет, льет, а грибок все растет» (См. Маханева «Театр в д/с» стр. 73)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«Два жадных медвежонка» (Кукольный театр) (См. «Азбука общения» стр. 276)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«Теремок»  (театр кукольной игрушки)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разыгрывать несложные представления по знакомым литературным сюжетам, используя выразительные средства, интонацию, мимику, жесты.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«Слава, слава Айболиту» (См. Маханева «Театр в д/с» стр.110)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2.»Все мы – моряки» (См. «Д/в» №11/95 стр.116)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«Три поросенка» (Конусный театр)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«Узнай себя» (См. «Азбука общения» стр. 282)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выразительности речи, умению согласовывать свои действия, движения со словами;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 обогащать словарный запас детей, учить их быть «артистами» и зрителями.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«Мишка – отгадчик» (См. «Азбука общения» стр. 249)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. «Нюрочка  - девчурочка» плоскостной театр</w:t>
            </w:r>
          </w:p>
        </w:tc>
      </w:tr>
    </w:tbl>
    <w:p w:rsidR="00AC5636" w:rsidRPr="00247A18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636" w:rsidRDefault="00AC5636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C3CE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FF288A" w:rsidRPr="00247A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47A1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– 6 лет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Приоритетная сфера инициативы – внеситуативно-личностное общение.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Уважать индивидуальные вкусы и привычки детей.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Создавать условия для разнообразной самостоятельной творческой деятельности детей.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При необходимости помогать детям в решении проблем организации игры.</w:t>
      </w:r>
    </w:p>
    <w:p w:rsidR="005C3CEA" w:rsidRP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 п.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</w:t>
      </w:r>
    </w:p>
    <w:p w:rsidR="00AC5636" w:rsidRPr="00247A18" w:rsidRDefault="00AC563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6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91"/>
      </w:tblGrid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i/>
                <w:sz w:val="28"/>
                <w:szCs w:val="28"/>
              </w:rPr>
              <w:t>Направление (вид  деятельности)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i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Сюжетно-ролевые игры с современной тематикой, в том числе авторские; игры с правилами, игры - драматизации, игры с гендерной направленностью.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Детская художественная литература, наборы сюжетных картин, видеофильмы, мультфильмы, настольные игры, дидактические игры, кукольный театр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Оборудование для экспериментирования, компас, весы,  песок, вода, камни, магниты, лупа, микроскоп, природный материал, карта области, макеты, фото родного края, дидактические, развивающие игры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Детская литература, медиатека, предметы русской старины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Самообслуживание и элементарный бытовой  труд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Оборудование для различных видов труда (тазики, щетки, лейки, салфетки, палочки-рыхлители, лопатки и т.д)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Мягкие модули, конструктор напольный 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настольный, мелкие игрушки для обыгрывая, схемы, альбомы с образцами сооружений, бумага, природный  и иной материал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Изобразительная (рисование, лепка, аппликация)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Гуашь, краска, кисти, бумага, трафареты, салфетки, бросовый и игровой материал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 движения, игры на детских музыкальных инструментах)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Музыкальные инструменты, музыкально-дидактические игры, ложки, трещотки, дудочки, синтезатор, технические средства обучения, подиум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Двигательная (овладение основными движениями)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Нестандартное и спортивное оборудование, модули, инвентарь, атрибуты к подвижным играм, технические средства обучения</w:t>
            </w:r>
          </w:p>
        </w:tc>
      </w:tr>
    </w:tbl>
    <w:p w:rsidR="005C3CEA" w:rsidRDefault="005C3CEA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C3CEA" w:rsidRPr="0029074C" w:rsidRDefault="002B480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5C3CEA" w:rsidRPr="0029074C">
        <w:rPr>
          <w:rFonts w:ascii="Times New Roman" w:eastAsia="Times New Roman" w:hAnsi="Times New Roman" w:cs="Times New Roman"/>
          <w:b/>
          <w:sz w:val="28"/>
          <w:szCs w:val="28"/>
        </w:rPr>
        <w:t>ная деятельность в детском саду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4"/>
        <w:gridCol w:w="6525"/>
        <w:gridCol w:w="2093"/>
      </w:tblGrid>
      <w:tr w:rsidR="00E2497E" w:rsidTr="002B4808">
        <w:tc>
          <w:tcPr>
            <w:tcW w:w="954" w:type="dxa"/>
          </w:tcPr>
          <w:p w:rsidR="00E2497E" w:rsidRDefault="00E2497E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25" w:type="dxa"/>
          </w:tcPr>
          <w:p w:rsidR="00E2497E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093" w:type="dxa"/>
          </w:tcPr>
          <w:p w:rsidR="00E2497E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2B4808" w:rsidTr="002B4808"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:rsidR="002B4808" w:rsidRDefault="002B4808" w:rsidP="003530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«Дом, в котором мы живем», посвященный 80 летию Ростовской области</w:t>
            </w:r>
          </w:p>
        </w:tc>
        <w:tc>
          <w:tcPr>
            <w:tcW w:w="2093" w:type="dxa"/>
          </w:tcPr>
          <w:p w:rsidR="002B4808" w:rsidRDefault="002B4808" w:rsidP="003530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Август-сентябрь 2017года</w:t>
            </w:r>
          </w:p>
        </w:tc>
      </w:tr>
      <w:tr w:rsidR="002B4808" w:rsidTr="002B4808"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«Операция малый сатурн» ,посвященный 75 летию. Тацинскому танковому рейду</w:t>
            </w: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Октябрь-декабрь 2017 года</w:t>
            </w: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C3CEA" w:rsidRPr="00247A18" w:rsidRDefault="005C3CEA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5636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48F" w:rsidRDefault="00DC448F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48F" w:rsidRDefault="00DC448F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448F" w:rsidRDefault="00DC448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02A" w:rsidRPr="00247A18" w:rsidRDefault="00B61B79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E0BE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3C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>Особенности сотрудничества с семья</w:t>
      </w:r>
      <w:r w:rsidR="00BF4987">
        <w:rPr>
          <w:rFonts w:ascii="Times New Roman" w:eastAsia="Times New Roman" w:hAnsi="Times New Roman" w:cs="Times New Roman"/>
          <w:b/>
          <w:sz w:val="28"/>
          <w:szCs w:val="28"/>
        </w:rPr>
        <w:t>ми воспитанников  (социальный паспорт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группы, перспективный план взаимодействия с родителями).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F4987" w:rsidRPr="00BF4987" w:rsidRDefault="00BF498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87">
        <w:rPr>
          <w:rFonts w:ascii="Times New Roman" w:hAnsi="Times New Roman" w:cs="Times New Roman"/>
          <w:b/>
          <w:sz w:val="28"/>
          <w:szCs w:val="28"/>
        </w:rPr>
        <w:t>Социальный паспорт  старшей группы №</w:t>
      </w:r>
      <w:r w:rsidR="006C79AF">
        <w:rPr>
          <w:rFonts w:ascii="Times New Roman" w:hAnsi="Times New Roman" w:cs="Times New Roman"/>
          <w:b/>
          <w:sz w:val="28"/>
          <w:szCs w:val="28"/>
        </w:rPr>
        <w:t>2 «Пчелка</w:t>
      </w:r>
      <w:r w:rsidRPr="00BF4987">
        <w:rPr>
          <w:rFonts w:ascii="Times New Roman" w:hAnsi="Times New Roman" w:cs="Times New Roman"/>
          <w:b/>
          <w:sz w:val="28"/>
          <w:szCs w:val="28"/>
        </w:rPr>
        <w:t>»</w:t>
      </w:r>
      <w:r w:rsidR="006C79AF">
        <w:rPr>
          <w:rFonts w:ascii="Times New Roman" w:hAnsi="Times New Roman" w:cs="Times New Roman"/>
          <w:b/>
          <w:sz w:val="28"/>
          <w:szCs w:val="28"/>
        </w:rPr>
        <w:t>на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4987" w:rsidRPr="00BF4987" w:rsidRDefault="00BF498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8"/>
        <w:gridCol w:w="4114"/>
        <w:gridCol w:w="1276"/>
        <w:gridCol w:w="710"/>
      </w:tblGrid>
      <w:tr w:rsidR="00BF4987" w:rsidRPr="00BF4987" w:rsidTr="00983A99">
        <w:trPr>
          <w:cantSplit/>
          <w:trHeight w:val="314"/>
        </w:trPr>
        <w:tc>
          <w:tcPr>
            <w:tcW w:w="3398" w:type="dxa"/>
            <w:vMerge w:val="restart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  <w:vMerge w:val="restart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Старшая группа №</w:t>
            </w:r>
            <w:r w:rsidR="006C79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BF4987" w:rsidRPr="00BF4987" w:rsidTr="00983A99">
        <w:trPr>
          <w:cantSplit/>
          <w:trHeight w:val="375"/>
        </w:trPr>
        <w:tc>
          <w:tcPr>
            <w:tcW w:w="3398" w:type="dxa"/>
            <w:vMerge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  <w:vMerge/>
            <w:textDirection w:val="btLr"/>
          </w:tcPr>
          <w:p w:rsidR="00BF4987" w:rsidRPr="00BF4987" w:rsidRDefault="00BF4987" w:rsidP="002B4808">
            <w:pPr>
              <w:spacing w:line="23" w:lineRule="atLeast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F4987" w:rsidRPr="00BF4987" w:rsidTr="00983A99">
        <w:trPr>
          <w:cantSplit/>
          <w:trHeight w:val="70"/>
        </w:trPr>
        <w:tc>
          <w:tcPr>
            <w:tcW w:w="3398" w:type="dxa"/>
            <w:vMerge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  <w:vMerge/>
            <w:textDirection w:val="btLr"/>
          </w:tcPr>
          <w:p w:rsidR="00BF4987" w:rsidRPr="00BF4987" w:rsidRDefault="00BF4987" w:rsidP="002B4808">
            <w:pPr>
              <w:spacing w:line="23" w:lineRule="atLeast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987" w:rsidRPr="00BF4987" w:rsidTr="00983A99">
        <w:trPr>
          <w:cantSplit/>
          <w:trHeight w:val="415"/>
        </w:trPr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 детей в группе 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2</w:t>
            </w:r>
            <w:r w:rsidR="006C79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1</w:t>
            </w:r>
            <w:r w:rsidR="006C79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F4987" w:rsidRPr="00BF4987" w:rsidTr="00983A99"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положение  родителей 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Интеллегенция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4987" w:rsidRPr="00BF4987" w:rsidTr="00983A99"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Уровень  образования родителей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F4987" w:rsidRPr="00BF4987" w:rsidTr="00983A99">
        <w:trPr>
          <w:trHeight w:val="435"/>
        </w:trPr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 xml:space="preserve">Средне-специальное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1</w:t>
            </w:r>
            <w:r w:rsidR="006C79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Средне-техническое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F4987" w:rsidRPr="00BF4987" w:rsidTr="00983A99"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Состав  семей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Полные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4987" w:rsidRPr="00BF4987" w:rsidTr="00983A99"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Количество  детей в семьях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6C79A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4 и более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4987" w:rsidRPr="00BF4987" w:rsidTr="00983A99">
        <w:tc>
          <w:tcPr>
            <w:tcW w:w="9498" w:type="dxa"/>
            <w:gridSpan w:val="4"/>
          </w:tcPr>
          <w:p w:rsidR="00BF4987" w:rsidRPr="00BF4987" w:rsidRDefault="00BF4987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b/>
                <w:sz w:val="28"/>
                <w:szCs w:val="28"/>
              </w:rPr>
              <w:t>Национальность (кол-во  родителей )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9</w:t>
            </w:r>
            <w:r w:rsidR="00CA6E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Армяне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4987" w:rsidRPr="00BF4987" w:rsidTr="00983A99">
        <w:trPr>
          <w:trHeight w:val="300"/>
        </w:trPr>
        <w:tc>
          <w:tcPr>
            <w:tcW w:w="3398" w:type="dxa"/>
            <w:tcBorders>
              <w:bottom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Черкесы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4987" w:rsidRPr="00BF4987" w:rsidTr="00983A99">
        <w:trPr>
          <w:trHeight w:val="300"/>
        </w:trPr>
        <w:tc>
          <w:tcPr>
            <w:tcW w:w="3398" w:type="dxa"/>
            <w:tcBorders>
              <w:top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Грузины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Другие  национальности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C1405C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987" w:rsidRPr="00BF4987" w:rsidTr="00983A99">
        <w:tc>
          <w:tcPr>
            <w:tcW w:w="3398" w:type="dxa"/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Под опекой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BF4987" w:rsidRPr="00BF4987" w:rsidRDefault="00BF4987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9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F4987" w:rsidRPr="00DD243B" w:rsidRDefault="00BF498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  <w:sectPr w:rsidR="00BF4987" w:rsidRPr="00DD243B" w:rsidSect="00983A99">
          <w:footerReference w:type="default" r:id="rId9"/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</w:p>
    <w:p w:rsidR="00DF766D" w:rsidRDefault="00187629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 с родителями</w:t>
      </w:r>
      <w:r w:rsidR="00DF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</w:t>
      </w:r>
    </w:p>
    <w:p w:rsidR="00B61B79" w:rsidRDefault="003E0E50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группы №2</w:t>
      </w:r>
      <w:r w:rsidR="0029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5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Пчелка</w:t>
      </w:r>
      <w:r w:rsidR="0029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2017-2018</w:t>
      </w:r>
      <w:r w:rsidR="0057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DF766D" w:rsidRDefault="00DF766D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5121"/>
        <w:gridCol w:w="1276"/>
        <w:gridCol w:w="2517"/>
      </w:tblGrid>
      <w:tr w:rsidR="00DF766D" w:rsidRPr="00DF766D" w:rsidTr="00DF766D"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№ п/п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Ответственный</w:t>
            </w:r>
          </w:p>
        </w:tc>
      </w:tr>
      <w:tr w:rsidR="00DF766D" w:rsidRPr="00DF766D" w:rsidTr="00DF766D"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«Особенности образовательного процесса в старшей  группе ДОУ. Развитие связной и выразительной речи у дошкольников»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Воспитатель группы</w:t>
            </w:r>
          </w:p>
          <w:p w:rsidR="00CA6E1F" w:rsidRPr="00DF766D" w:rsidRDefault="00CA6E1F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Л.Ф.Казаченко</w:t>
            </w:r>
          </w:p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Учитель – логопед Т.Г. Бабакова</w:t>
            </w:r>
          </w:p>
        </w:tc>
      </w:tr>
      <w:tr w:rsidR="00DF766D" w:rsidRPr="00DF766D" w:rsidTr="00DF766D">
        <w:trPr>
          <w:trHeight w:val="701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2.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«Правила дорожного движения для детей и взрослых без исключения».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DF766D" w:rsidRPr="00DF766D" w:rsidRDefault="003E0E50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Л.Ф.К</w:t>
            </w:r>
            <w:r w:rsidR="00CA6E1F">
              <w:rPr>
                <w:sz w:val="28"/>
                <w:szCs w:val="28"/>
              </w:rPr>
              <w:t>азаченко</w:t>
            </w:r>
          </w:p>
        </w:tc>
      </w:tr>
      <w:tr w:rsidR="00DF766D" w:rsidRPr="00DF766D" w:rsidTr="00DF766D">
        <w:trPr>
          <w:trHeight w:val="399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3.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«Совместный труд ребёнка и взрослого. Выполнение трудовых поручений дома и в детском саду».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DF766D" w:rsidRPr="00DF766D" w:rsidRDefault="00CA6E1F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 Казаченко</w:t>
            </w:r>
          </w:p>
        </w:tc>
      </w:tr>
      <w:tr w:rsidR="00DF766D" w:rsidRPr="00DF766D" w:rsidTr="00DF766D">
        <w:trPr>
          <w:trHeight w:val="702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4.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«Что должен знать и уметь выпускник старшей группы. Наши достижения».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DF766D" w:rsidRPr="00DF766D" w:rsidRDefault="00CA6E1F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 Казаченко</w:t>
            </w:r>
          </w:p>
        </w:tc>
      </w:tr>
    </w:tbl>
    <w:p w:rsidR="00DF766D" w:rsidRPr="00DF766D" w:rsidRDefault="00DF766D" w:rsidP="002B4808">
      <w:pPr>
        <w:pStyle w:val="af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</w:p>
    <w:p w:rsidR="00DF766D" w:rsidRPr="00DF766D" w:rsidRDefault="00DF766D" w:rsidP="002B4808">
      <w:pPr>
        <w:pStyle w:val="c0"/>
        <w:shd w:val="clear" w:color="auto" w:fill="FFFFFF"/>
        <w:spacing w:before="120" w:beforeAutospacing="0" w:after="120" w:afterAutospacing="0" w:line="23" w:lineRule="atLeast"/>
        <w:contextualSpacing/>
        <w:rPr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656"/>
        <w:gridCol w:w="5122"/>
        <w:gridCol w:w="1418"/>
        <w:gridCol w:w="2268"/>
      </w:tblGrid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Тематика консультаций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«Возрастные особенности детей 5-6 лет».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«Родителям о пробе Манту»,  «</w:t>
            </w:r>
            <w:r w:rsidRPr="00DF76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Туберкулёз у детей»,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F766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Все о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прививках от гриппа детям».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«Нюансы физического воспитания в старшем дошкольном возрасте».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«Немного о здоровье. </w:t>
            </w:r>
            <w:r w:rsidRPr="00DF766D">
              <w:rPr>
                <w:rFonts w:ascii="Times New Roman" w:hAnsi="Times New Roman"/>
                <w:bCs/>
                <w:sz w:val="28"/>
                <w:szCs w:val="28"/>
              </w:rPr>
              <w:t>Правильно ли дышит ваш ребёнок?»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«Прогулки осенью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«Грипп. Меры профилактик. Симптомы данного заболевания». 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«История народного праздника Покрова Пресвятой Богородицы».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 «Как развивать творческие способности у детей». «Нетрадиционные техники рисования в совместной деятельности детей и родителей».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6E1F">
              <w:rPr>
                <w:rFonts w:ascii="Times New Roman" w:hAnsi="Times New Roman"/>
                <w:sz w:val="28"/>
                <w:szCs w:val="28"/>
              </w:rPr>
              <w:t>спитательгруппы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любви к чтению».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A6E1F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спитатель группы </w:t>
            </w:r>
          </w:p>
          <w:p w:rsidR="00DF766D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  <w:r w:rsidR="00DF766D" w:rsidRPr="00DF7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 «Что такое мнемотаблицы?»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«Как научить ребёнка произносить букву «р».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«Автоматизация звуков с помощью игровых приёмов».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6E1F">
              <w:rPr>
                <w:rFonts w:ascii="Times New Roman" w:hAnsi="Times New Roman"/>
                <w:sz w:val="28"/>
                <w:szCs w:val="28"/>
              </w:rPr>
              <w:t>спитатель группы Л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>.</w:t>
            </w:r>
            <w:r w:rsidR="00CA6E1F">
              <w:rPr>
                <w:rFonts w:ascii="Times New Roman" w:hAnsi="Times New Roman"/>
                <w:sz w:val="28"/>
                <w:szCs w:val="28"/>
              </w:rPr>
              <w:t>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«Украшаем ёлку вместе с детьми. Новогодние игрушки своими руками».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 «Новогодний концерт  готовим  вместе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«Украшаем дом к новому году всей семьёй».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«Символ Нового года своими руками».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«История и традиции празднования старого нового года»,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«Учим щедровки вместе с детьми»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 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«Чем заняться с ребёнком в выходной?»,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«Совместные игры детей и родителей»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 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«Опыты и эксперименты в домашних условиях»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«Русская мудрость о воспитании»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 Л.Ф.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«Традиции воспитания детей в казачьих </w:t>
            </w: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семьях»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Л.Ф </w:t>
            </w:r>
            <w:r w:rsidR="00CA6E1F">
              <w:rPr>
                <w:rFonts w:ascii="Times New Roman" w:hAnsi="Times New Roman"/>
                <w:sz w:val="28"/>
                <w:szCs w:val="28"/>
              </w:rPr>
              <w:lastRenderedPageBreak/>
              <w:t>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«Патриотическое воспитание дошкольников».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hd w:val="clear" w:color="auto" w:fill="FFFFFF"/>
              <w:spacing w:line="23" w:lineRule="atLeast"/>
              <w:ind w:right="20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DF766D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Откуда берется родительский авторитет, как он организуется?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Pr="00DF766D" w:rsidRDefault="00CA6E1F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группы 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и развитие детей дошкольного возраста с учётом гендерных особенностей»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питатель группы Л.Ф Казаченко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«История и традиции народного праздника Масленица».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«Печём блины вместе с детьми»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«Огород на подоконнике».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«История и традиции праздника Благовещение»,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«Благовещенская птичка своими руками».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«День космонавтики»,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«Викторина для детей и взрослых».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«Пасха, светлая пасха!»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трудолюбия у детей»,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 саду и в огороде вместе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«Значение подвижных игр для физического развития ребёнка»,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«Казачьи игры на свежем воздухе для детей и взрослых».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 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«День Победы. Знакомим детей с героическим прошлым русского народа»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CA6E1F">
              <w:rPr>
                <w:rFonts w:ascii="Times New Roman" w:hAnsi="Times New Roman"/>
                <w:sz w:val="28"/>
                <w:szCs w:val="28"/>
              </w:rPr>
              <w:t>Л.Ф 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 «Воспитываем пешехода».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  <w:r w:rsidR="007721D5">
              <w:rPr>
                <w:rFonts w:ascii="Times New Roman" w:hAnsi="Times New Roman"/>
                <w:sz w:val="28"/>
                <w:szCs w:val="28"/>
              </w:rPr>
              <w:t xml:space="preserve">Л.Ф </w:t>
            </w:r>
            <w:r w:rsidR="007721D5">
              <w:rPr>
                <w:rFonts w:ascii="Times New Roman" w:hAnsi="Times New Roman"/>
                <w:sz w:val="28"/>
                <w:szCs w:val="28"/>
              </w:rPr>
              <w:lastRenderedPageBreak/>
              <w:t>Казаченко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«Правила дорожного движения для детей и взрослых».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Pr="00DF766D" w:rsidRDefault="007721D5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766D" w:rsidRPr="00DF766D">
              <w:rPr>
                <w:rFonts w:ascii="Times New Roman" w:hAnsi="Times New Roman"/>
                <w:sz w:val="28"/>
                <w:szCs w:val="28"/>
              </w:rPr>
              <w:t>осп</w:t>
            </w:r>
            <w:r>
              <w:rPr>
                <w:rFonts w:ascii="Times New Roman" w:hAnsi="Times New Roman"/>
                <w:sz w:val="28"/>
                <w:szCs w:val="28"/>
              </w:rPr>
              <w:t>итатель группы  Л.Ф Казаченко</w:t>
            </w:r>
          </w:p>
        </w:tc>
      </w:tr>
    </w:tbl>
    <w:p w:rsidR="00DF766D" w:rsidRPr="00391B70" w:rsidRDefault="00DF766D" w:rsidP="002B48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766D" w:rsidRDefault="00DF766D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66D" w:rsidRDefault="00DF766D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F89" w:rsidRPr="00247A18" w:rsidRDefault="00B61B79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РАЗДЕЛ</w:t>
      </w:r>
    </w:p>
    <w:p w:rsidR="00B61B79" w:rsidRPr="00247A18" w:rsidRDefault="00B61B79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73D" w:rsidRPr="00247A18" w:rsidRDefault="0007773D" w:rsidP="002B48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3.1 </w:t>
      </w:r>
      <w:r w:rsidR="00B26F89" w:rsidRPr="00247A18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  <w:r w:rsidR="005715C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715C3" w:rsidRPr="00247A18">
        <w:rPr>
          <w:rFonts w:ascii="Times New Roman" w:eastAsia="Calibri" w:hAnsi="Times New Roman" w:cs="Times New Roman"/>
          <w:b/>
          <w:sz w:val="28"/>
          <w:szCs w:val="28"/>
        </w:rPr>
        <w:t>тарш</w:t>
      </w:r>
      <w:r w:rsidR="005715C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73836">
        <w:rPr>
          <w:rFonts w:ascii="Times New Roman" w:eastAsia="Calibri" w:hAnsi="Times New Roman" w:cs="Times New Roman"/>
          <w:b/>
          <w:sz w:val="28"/>
          <w:szCs w:val="28"/>
        </w:rPr>
        <w:t>го возраста 5-6 лет</w:t>
      </w:r>
      <w:r w:rsidR="007721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38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15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6F89" w:rsidRPr="00247A18" w:rsidRDefault="00B26F89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D67" w:rsidRDefault="00E92D6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E92D67" w:rsidSect="000B5AA5">
          <w:footerReference w:type="default" r:id="rId10"/>
          <w:pgSz w:w="11906" w:h="16838"/>
          <w:pgMar w:top="1135" w:right="849" w:bottom="720" w:left="1701" w:header="709" w:footer="709" w:gutter="0"/>
          <w:cols w:space="708"/>
          <w:docGrid w:linePitch="360"/>
        </w:sectPr>
      </w:pPr>
    </w:p>
    <w:p w:rsidR="005715C3" w:rsidRDefault="0007773D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Учебный план</w:t>
      </w:r>
    </w:p>
    <w:p w:rsidR="00E92D67" w:rsidRDefault="00E92D67" w:rsidP="002B4808">
      <w:pPr>
        <w:widowControl w:val="0"/>
        <w:suppressAutoHyphens/>
        <w:spacing w:after="0" w:line="23" w:lineRule="atLeast"/>
        <w:contextualSpacing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673836" w:rsidRPr="002F7E08" w:rsidRDefault="00E71EE8" w:rsidP="006738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занятий  </w:t>
      </w:r>
      <w:r w:rsidR="006738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836">
        <w:rPr>
          <w:rFonts w:ascii="Times New Roman" w:hAnsi="Times New Roman" w:cs="Times New Roman"/>
          <w:sz w:val="28"/>
          <w:szCs w:val="28"/>
        </w:rPr>
        <w:t>на   учебный год</w:t>
      </w:r>
    </w:p>
    <w:p w:rsidR="00E71EE8" w:rsidRDefault="00E71EE8" w:rsidP="00673836">
      <w:pPr>
        <w:spacing w:after="0" w:line="23" w:lineRule="atLeast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1EE8" w:rsidRPr="00247A18" w:rsidRDefault="00E71EE8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653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3"/>
        <w:gridCol w:w="2219"/>
        <w:gridCol w:w="486"/>
        <w:gridCol w:w="475"/>
        <w:gridCol w:w="486"/>
        <w:gridCol w:w="475"/>
        <w:gridCol w:w="486"/>
        <w:gridCol w:w="345"/>
        <w:gridCol w:w="610"/>
        <w:gridCol w:w="567"/>
        <w:gridCol w:w="567"/>
        <w:gridCol w:w="709"/>
        <w:gridCol w:w="1134"/>
        <w:gridCol w:w="4677"/>
        <w:gridCol w:w="283"/>
        <w:gridCol w:w="567"/>
        <w:gridCol w:w="709"/>
        <w:gridCol w:w="992"/>
        <w:gridCol w:w="236"/>
      </w:tblGrid>
      <w:tr w:rsidR="00DF766D" w:rsidRPr="006F351A" w:rsidTr="00EE11A5">
        <w:trPr>
          <w:gridAfter w:val="4"/>
          <w:wAfter w:w="2504" w:type="dxa"/>
          <w:trHeight w:val="300"/>
        </w:trPr>
        <w:tc>
          <w:tcPr>
            <w:tcW w:w="140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187629" w:rsidP="002B4808">
            <w:pPr>
              <w:shd w:val="clear" w:color="auto" w:fill="FFFFFF"/>
              <w:spacing w:after="0" w:line="23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F766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3.4 </w:t>
            </w:r>
            <w:r w:rsidR="00DF766D" w:rsidRPr="00DF76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Лист здоровья</w:t>
            </w:r>
            <w:r w:rsidR="007721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воспитанников </w:t>
            </w:r>
            <w:r w:rsidR="00EE11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21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группы </w:t>
            </w:r>
            <w:r w:rsidR="00EE11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766D" w:rsidRPr="006F351A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F766D" w:rsidRPr="00725FDE" w:rsidTr="00EE11A5">
        <w:trPr>
          <w:gridAfter w:val="4"/>
          <w:wAfter w:w="2504" w:type="dxa"/>
          <w:trHeight w:val="9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Закаливания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груди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головы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груди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головы</w:t>
            </w:r>
          </w:p>
        </w:tc>
      </w:tr>
      <w:tr w:rsidR="00DF766D" w:rsidRPr="00725FDE" w:rsidTr="00EE11A5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D5" w:rsidRPr="00725FDE" w:rsidRDefault="007721D5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8E4DC0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457E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457E" w:rsidRPr="00725FDE" w:rsidTr="00EE11A5">
        <w:trPr>
          <w:trHeight w:val="1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EE11A5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EE11A5">
        <w:trPr>
          <w:trHeight w:val="1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EE11A5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EE11A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15C3" w:rsidRDefault="005715C3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23" w:rsidRDefault="00DB4923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E0" w:rsidRDefault="00612FE0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23" w:rsidRDefault="002D0817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DB4923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  <w:r w:rsidR="00E7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E1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таршей группы</w:t>
      </w:r>
    </w:p>
    <w:p w:rsidR="00DB4923" w:rsidRPr="00247A18" w:rsidRDefault="00DB4923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pPr w:leftFromText="180" w:rightFromText="180" w:vertAnchor="text" w:tblpY="1"/>
        <w:tblOverlap w:val="never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2127"/>
      </w:tblGrid>
      <w:tr w:rsidR="0076452B" w:rsidRPr="00FA1F45" w:rsidTr="0076452B">
        <w:trPr>
          <w:trHeight w:val="720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76452B" w:rsidRPr="00CE0BE0" w:rsidRDefault="0076452B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6452B" w:rsidRPr="00FA1F45" w:rsidTr="0076452B">
        <w:trPr>
          <w:trHeight w:val="268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35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35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27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39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21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211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2B" w:rsidRPr="00FA1F45" w:rsidTr="0076452B">
        <w:trPr>
          <w:trHeight w:val="307"/>
        </w:trPr>
        <w:tc>
          <w:tcPr>
            <w:tcW w:w="85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B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452B" w:rsidRPr="00CE0BE0" w:rsidRDefault="0076452B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66D" w:rsidRDefault="00DF766D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D67" w:rsidRPr="00187629" w:rsidRDefault="00E92D67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92D67" w:rsidRPr="00187629" w:rsidSect="003530EB">
          <w:pgSz w:w="11906" w:h="16838"/>
          <w:pgMar w:top="822" w:right="1843" w:bottom="1701" w:left="1418" w:header="709" w:footer="709" w:gutter="0"/>
          <w:cols w:space="708"/>
          <w:docGrid w:linePitch="360"/>
        </w:sectPr>
      </w:pPr>
    </w:p>
    <w:p w:rsidR="006B7C8A" w:rsidRPr="00247A18" w:rsidRDefault="00944838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3.6.Двигательный режим</w:t>
      </w:r>
    </w:p>
    <w:p w:rsidR="00944838" w:rsidRPr="00247A18" w:rsidRDefault="00944838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e"/>
        <w:tblW w:w="4814" w:type="pct"/>
        <w:tblInd w:w="108" w:type="dxa"/>
        <w:tblLook w:val="04A0" w:firstRow="1" w:lastRow="0" w:firstColumn="1" w:lastColumn="0" w:noHBand="0" w:noVBand="1"/>
      </w:tblPr>
      <w:tblGrid>
        <w:gridCol w:w="4403"/>
        <w:gridCol w:w="4539"/>
      </w:tblGrid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Особенность организации.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 10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 течение 10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Подвижные игры и физические упражнения на прогулке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во время прогулки, длительность 20мин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Дифференцированные игры-упражнения на прогулке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во время утренней или вечерней прогулки, длительность 12-15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5 мин.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tabs>
                <w:tab w:val="left" w:pos="4968"/>
              </w:tabs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Пальчиковая гимнастика</w:t>
            </w: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раза в день по 2-3 минуты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раз в день по 1-2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день по 3-5 минут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раза в неделю, длительностью 20 минут.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(15 минут)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и музыкальные занятия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расписанию.</w:t>
            </w:r>
          </w:p>
        </w:tc>
      </w:tr>
    </w:tbl>
    <w:p w:rsidR="003601E6" w:rsidRDefault="003601E6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3E0" w:rsidRPr="00247A18" w:rsidRDefault="003E0E50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3.7.Традиции </w:t>
      </w:r>
      <w:r w:rsidR="00DE45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11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457E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  <w:r w:rsidR="00EE11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13E0" w:rsidRPr="00247A18" w:rsidRDefault="00CF13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70" w:type="pct"/>
        <w:jc w:val="center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328"/>
      </w:tblGrid>
      <w:tr w:rsidR="00CF13E0" w:rsidRPr="00247A18" w:rsidTr="0096531D">
        <w:trPr>
          <w:trHeight w:val="434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Месяц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F13E0" w:rsidRPr="00247A18" w:rsidTr="0096531D">
        <w:trPr>
          <w:trHeight w:val="57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4987" w:rsidRPr="00247A18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дошк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ольного работника (27 сентября)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F13E0" w:rsidRPr="00247A18" w:rsidTr="0096531D">
        <w:trPr>
          <w:trHeight w:val="439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Покрова Пресвятой Богородицы (14 октября)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trHeight w:val="901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ребёнка» (20 ноября)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матери» (27 ноября)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3E0" w:rsidRPr="00247A18" w:rsidTr="0096531D">
        <w:trPr>
          <w:trHeight w:val="418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«Новый год».</w:t>
            </w:r>
          </w:p>
        </w:tc>
      </w:tr>
      <w:tr w:rsidR="00CF13E0" w:rsidRPr="00247A18" w:rsidTr="0096531D">
        <w:trPr>
          <w:trHeight w:val="56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r w:rsidR="00BF4987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Щедровочка щедровала…</w:t>
            </w: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3E0" w:rsidRPr="00247A18" w:rsidTr="0096531D">
        <w:trPr>
          <w:trHeight w:val="81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Театральная </w:t>
            </w:r>
            <w:r w:rsidR="00BF498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«Золотая маска»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531D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«Масленица» (20 – 26 февраля)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 </w:t>
            </w:r>
          </w:p>
          <w:p w:rsidR="00BF4987" w:rsidRPr="00247A18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3E0" w:rsidRPr="00247A18" w:rsidTr="0096531D">
        <w:trPr>
          <w:trHeight w:val="827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посвящённый международному женскому дню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ународный день птиц» (1 апреля);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«День смеха» (1 апреля);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 «</w:t>
            </w: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Благовещение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 (7 апреля);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Развлечение «День космонавтики» (12 апреля);    Праздник </w:t>
            </w: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«Пасха» (16 апреля);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«Междун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ародный день земли» (22 апреля);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«День Земли»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труда» (1 мая);</w:t>
            </w:r>
          </w:p>
          <w:p w:rsidR="00CF13E0" w:rsidRPr="00247A18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="00CF13E0"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: «День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13E0" w:rsidRPr="00247A18" w:rsidRDefault="00CF13E0" w:rsidP="003E0E5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                                 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Развлечение: «День защиты детей»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 свидания, лето красное!»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531D" w:rsidRPr="00247A18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1B79" w:rsidRPr="00247A18" w:rsidRDefault="00B61B79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838" w:rsidRPr="00247A18" w:rsidRDefault="0094483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36" w:rsidRPr="00247A18" w:rsidRDefault="0094483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3.8.</w:t>
      </w:r>
      <w:r w:rsidR="00465F36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Программно-методическое обеспечение образовательного процесса.</w:t>
      </w:r>
    </w:p>
    <w:p w:rsidR="00465F36" w:rsidRDefault="00465F3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9322" w:type="dxa"/>
        <w:tblLook w:val="04A0" w:firstRow="1" w:lastRow="0" w:firstColumn="1" w:lastColumn="0" w:noHBand="0" w:noVBand="1"/>
      </w:tblPr>
      <w:tblGrid>
        <w:gridCol w:w="4928"/>
        <w:gridCol w:w="2126"/>
        <w:gridCol w:w="2268"/>
      </w:tblGrid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Вераска Н.Е. Комарова Т.С.                                     Васильева М.А.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Интеграции в воспитательно- образовательной работе в  детском саду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Зацепина М.Б.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Куцакова Л.В.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Борисова М.М.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дошкольников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Веракса Н.Е.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Знакомим детей  с правилами дорожного движения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Саулина Т.Ф.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Сборник  подвижных игр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Степаненкова Э.Я.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Книга для чтения 5-7т лет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2015года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–коммуникативные технологии  в дошкольном образовании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Туликов А.в.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2013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 Комплекс упражнений с детьми  3-7 лет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Пензулаева  Л.И.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Москва Мозаика Синтез 2016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саду. Старшая 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Старшая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</w:tc>
        <w:tc>
          <w:tcPr>
            <w:tcW w:w="226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интез 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DF1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Старша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я  группа</w:t>
            </w:r>
          </w:p>
        </w:tc>
        <w:tc>
          <w:tcPr>
            <w:tcW w:w="2126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DF1">
              <w:rPr>
                <w:rFonts w:ascii="Times New Roman" w:hAnsi="Times New Roman" w:cs="Times New Roman"/>
                <w:sz w:val="28"/>
                <w:szCs w:val="28"/>
              </w:rPr>
              <w:t>Дыбина О.В</w:t>
            </w:r>
          </w:p>
        </w:tc>
        <w:tc>
          <w:tcPr>
            <w:tcW w:w="226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из строительного материала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2126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 Л.В.</w:t>
            </w:r>
          </w:p>
        </w:tc>
        <w:tc>
          <w:tcPr>
            <w:tcW w:w="226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саду. Старшая 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Старшая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Гербова В.В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Старшая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 О.А.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87629" w:rsidRDefault="00187629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629" w:rsidRPr="00BD2D0B" w:rsidRDefault="00187629" w:rsidP="002B4808">
      <w:pPr>
        <w:shd w:val="clear" w:color="auto" w:fill="FFFFFF"/>
        <w:spacing w:before="102" w:after="102" w:line="23" w:lineRule="atLeast"/>
        <w:ind w:left="360" w:right="113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Наглядно-дидактические пособия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Плакаты: «Цвет»; «</w:t>
      </w: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Форма»; «Величина» Наглядно-дидактическое пособие «Мир в картинках»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«Животные жарких стран»; «Собаки друзья и помощники»; «Домшние животные»; «Рептилии и амфибии»; «Животные и домашние питомцы»; «Птицы средней полосы»; «Животные средней полосы»; «Морские обитатели»; «Деревья и листья»; «Фрукты»; «Цветы»; «Артика»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«Серия рассказы по картинкам»: «Осень»; «Весна»; «Лето»; «Зима»; «Родная природа»; «Природные и погодные явления»</w:t>
      </w:r>
    </w:p>
    <w:p w:rsidR="00465F36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«Мир в картинках»: «Бытовая техника»; «Спортивный инвентарь»; «Авиация»; «Водный транспорт»; «Офисная техника»; «Транспорт»; «Город, улица, дом, квартира, мебель»; «Одежда, головные уборы, обувь»; «Космос»;  «Инструменты домашнего мастера»; «Зимние виды спорта»; «Автомобильный</w:t>
      </w:r>
      <w:r w:rsidRPr="00187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7629" w:rsidRPr="00187629" w:rsidRDefault="00187629" w:rsidP="002B4808">
      <w:pPr>
        <w:shd w:val="clear" w:color="auto" w:fill="FFFFFF"/>
        <w:spacing w:before="102" w:after="102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053" w:rsidRDefault="004C0053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053" w:rsidRDefault="004C0053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36" w:rsidRDefault="00C0073D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3.9. Организация предметно</w:t>
      </w:r>
      <w:r w:rsidR="006378A3" w:rsidRPr="00247A18">
        <w:rPr>
          <w:rFonts w:ascii="Times New Roman" w:eastAsia="Times New Roman" w:hAnsi="Times New Roman" w:cs="Times New Roman"/>
          <w:b/>
          <w:sz w:val="28"/>
          <w:szCs w:val="28"/>
        </w:rPr>
        <w:t>–пространственной среды</w:t>
      </w:r>
      <w:r w:rsidR="00993E3B" w:rsidRPr="00247A18">
        <w:rPr>
          <w:rFonts w:ascii="Times New Roman" w:eastAsia="Times New Roman" w:hAnsi="Times New Roman" w:cs="Times New Roman"/>
          <w:b/>
          <w:sz w:val="28"/>
          <w:szCs w:val="28"/>
        </w:rPr>
        <w:t>(том числе материально-техническое обеспечение)</w:t>
      </w:r>
    </w:p>
    <w:p w:rsidR="00C0073D" w:rsidRDefault="00C0073D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Предметно-пространственная образовательная  среда  (</w:t>
      </w: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>ППОС)</w:t>
      </w:r>
      <w:r w:rsidRPr="00AB3F78">
        <w:rPr>
          <w:rFonts w:ascii="Times New Roman" w:hAnsi="Times New Roman"/>
          <w:sz w:val="28"/>
          <w:szCs w:val="28"/>
        </w:rPr>
        <w:t xml:space="preserve"> средней группы №1 организована в соответствии с требованиями программы «От рождения до школы» под редакцией Е. Н Вераксы, Т. С Комаровой, М. А Васильевой, разработанной на основе ФГОС ДО, с учетом ведущего вида детской деятельности – игры.  </w:t>
      </w:r>
    </w:p>
    <w:p w:rsidR="00CE0BE0" w:rsidRDefault="00CE0BE0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AB3F7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B3F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развивающей среде группы отражены основные направления образовательных областей ФГОС ДО: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Физическое развитие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Физкультурный центр: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Мячи резиновые;</w:t>
      </w:r>
    </w:p>
    <w:p w:rsid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Шары для метания пластмассовые;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Флажки, султанчики;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Кольцеброс;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Мешочки для метания;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Скакалки;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Кегли;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Дорожки здоровья;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Ракетки для бадминтона;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«Косички»;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C0073D">
        <w:rPr>
          <w:rFonts w:ascii="Times New Roman" w:hAnsi="Times New Roman"/>
          <w:sz w:val="28"/>
          <w:szCs w:val="28"/>
          <w:shd w:val="clear" w:color="auto" w:fill="FFFFFF"/>
        </w:rPr>
        <w:t>ллюстрированный материал, для ознакомления детей с видами</w:t>
      </w:r>
    </w:p>
    <w:p w:rsidR="00C0073D" w:rsidRDefault="00C0073D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hAnsi="Times New Roman"/>
          <w:sz w:val="28"/>
          <w:szCs w:val="28"/>
          <w:shd w:val="clear" w:color="auto" w:fill="FFFFFF"/>
        </w:rPr>
        <w:t>Спорта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0073D" w:rsidRPr="00C0073D" w:rsidRDefault="00C0073D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073D">
        <w:rPr>
          <w:rFonts w:ascii="Times New Roman" w:hAnsi="Times New Roman"/>
          <w:sz w:val="28"/>
          <w:szCs w:val="28"/>
        </w:rPr>
        <w:t xml:space="preserve">Картотека игр, гимнастик (утренней, после сна, пальчиковой,  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дыхательной)  в соответствии с возрастом детей</w:t>
      </w:r>
      <w:r>
        <w:rPr>
          <w:rFonts w:ascii="Times New Roman" w:hAnsi="Times New Roman"/>
          <w:sz w:val="28"/>
          <w:szCs w:val="28"/>
        </w:rPr>
        <w:t>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математики:</w:t>
      </w:r>
    </w:p>
    <w:p w:rsidR="00C0073D" w:rsidRPr="00C0073D" w:rsidRDefault="00C0073D" w:rsidP="002B4808">
      <w:pPr>
        <w:pStyle w:val="ad"/>
        <w:numPr>
          <w:ilvl w:val="0"/>
          <w:numId w:val="66"/>
        </w:numPr>
        <w:shd w:val="clear" w:color="auto" w:fill="FFFFFF"/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игры: «Геометрическое лото», «Найди пару», «Выложи узор из геометрических фигур», «Посчитай грибочки», «Цифровое лото» и др.;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Логические кубы;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Мягкие пазлы «Цифровая дорожка»;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Цветное домино;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Математические вкладыши «Деление целой геометрической фигуры на части и составление целого из частей»;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Палочки Кьюзенера;</w:t>
      </w:r>
    </w:p>
    <w:p w:rsidR="00C0073D" w:rsidRPr="00CE0BE0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Наборы «Учись считать»;</w:t>
      </w:r>
    </w:p>
    <w:p w:rsidR="00CE0BE0" w:rsidRDefault="00CE0BE0" w:rsidP="002B4808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E0BE0" w:rsidRPr="00CE0BE0" w:rsidRDefault="00CE0BE0" w:rsidP="002B4808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Центр природы и экспериментирования:</w:t>
      </w:r>
    </w:p>
    <w:p w:rsid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Настольно-печатные игры по экологии (ботаническое лото, лото «Фрукты и овощи», лото «Дикие, домашние  животные»);</w:t>
      </w:r>
    </w:p>
    <w:p w:rsid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 «Птицы» «Фрукты»;</w:t>
      </w:r>
    </w:p>
    <w:p w:rsidR="00C0073D" w:rsidRP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оллекция природных материалов и приборов, необходимых для проведения опытов;</w:t>
      </w:r>
    </w:p>
    <w:p w:rsidR="00C0073D" w:rsidRP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Комнатные цветы </w:t>
      </w: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взаимосвязи с окружающим миром, свободного доступа к объектам природного характера. Дети могут наблюдать за растениями - за их ростом и развитием, принимать участие в элементарном труде - ухаживая за ними. 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патриотический: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Альбомы: «Моя станица», «Донской край», «Казачьи курени», «Народное творчество»,</w:t>
      </w: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«О Великой Отечественной войне», «Они сражались за Родину», «Животные – участники Великой Отечественной войны», «Государственные символы РФ, символы Ростовской области, Всевеликого войска Донского, станицы Тацинской»;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Настольно – печатная игра «Наряди казака и казачку»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Макеты «Курень», «Казачье подворье;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Игрушка – конь, куклы – казак и казачка.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развития речи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Сюжетные картинки;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Настольно-печатные игры по развитию речи;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Мнемотаблицы;</w:t>
      </w:r>
    </w:p>
    <w:p w:rsidR="00C0073D" w:rsidRP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Игры для развития мелкой моторики.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книги:</w:t>
      </w:r>
    </w:p>
    <w:p w:rsidR="00DB4923" w:rsidRDefault="00C0073D" w:rsidP="002B4808">
      <w:pPr>
        <w:pStyle w:val="ad"/>
        <w:numPr>
          <w:ilvl w:val="0"/>
          <w:numId w:val="70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Книги, подобранные по возрасту и запросу детей;</w:t>
      </w:r>
    </w:p>
    <w:p w:rsidR="00C0073D" w:rsidRPr="00DB4923" w:rsidRDefault="00C0073D" w:rsidP="002B4808">
      <w:pPr>
        <w:pStyle w:val="ad"/>
        <w:numPr>
          <w:ilvl w:val="0"/>
          <w:numId w:val="70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Альбом «Писатели детям» с портретами детских писателей и поэтов.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Театрально-музыкальный центр:</w:t>
      </w:r>
    </w:p>
    <w:p w:rsid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Уголок ряжения;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Кукольный театр «Живая рука»;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Настольный театр; 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Пальчиковый театр;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Кукольный театр Би-ба-бо;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Ширма для настольного театра;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Маски сказочных персонажей, птиц, животных; </w:t>
      </w:r>
    </w:p>
    <w:p w:rsidR="00C0073D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Музыкальные инструменты (гармонь, аккордеон, бубны, дудочки, кастаньеты, металлофоны, погремушки, деревянные ложки, шумелки,  трещотки, музыкальные игрушки).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Центр искусства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(рисования, лепки, аппликации, моделирования):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Акварель;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Гуашь;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Кисти разных размеров и материалов;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Бумага для рисования, цветная бумага, цветной картон; 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Ножницы;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Трафареты (животные, птицы, цветы, инструменты);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Палитры;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Пластилин, доски для лепки;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Карандаши цветные, простые, восковые мелки;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Восковые свечи для рисования;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Различные печати;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Природный материал для аппликаций;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Образцы изделий декоративно - прикладного искусства;</w:t>
      </w:r>
    </w:p>
    <w:p w:rsidR="00C0073D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DB4923">
        <w:rPr>
          <w:rFonts w:ascii="Times New Roman" w:hAnsi="Times New Roman"/>
          <w:sz w:val="28"/>
          <w:szCs w:val="28"/>
        </w:rPr>
        <w:t xml:space="preserve">особия для ознакомления с произведениями художественного </w:t>
      </w:r>
    </w:p>
    <w:p w:rsidR="00DB4923" w:rsidRDefault="00C0073D" w:rsidP="002B4808">
      <w:pPr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искусства, их видами и жанрами</w:t>
      </w:r>
      <w:r>
        <w:rPr>
          <w:rFonts w:ascii="Times New Roman" w:hAnsi="Times New Roman"/>
          <w:sz w:val="28"/>
          <w:szCs w:val="28"/>
        </w:rPr>
        <w:t>;</w:t>
      </w:r>
    </w:p>
    <w:p w:rsidR="00C0073D" w:rsidRPr="00DB4923" w:rsidRDefault="00C0073D" w:rsidP="002B4808">
      <w:pPr>
        <w:pStyle w:val="ad"/>
        <w:numPr>
          <w:ilvl w:val="0"/>
          <w:numId w:val="73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Раскраски. 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конструктивной деятельности: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Конструкторы деревянные, пластмассовые; 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Мозаики разных форм и размеров;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Плоскостные геометрические фигуры для моделирования;</w:t>
      </w:r>
    </w:p>
    <w:p w:rsidR="00C0073D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Природный материал (орехи, каштаны, шишки).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tabs>
          <w:tab w:val="left" w:pos="142"/>
          <w:tab w:val="left" w:pos="709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сюжетно - ролевых игр: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«Парикмахерская»: набор «Парикмахер»;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«Поликлиника»: набор «Доктор»;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«Магазин»: игровой центр «Супермаркет», набор «Фрукты, овощи», весы;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«Кухня»: наборы «Посуда», наборы «Фрукты, овощи», микроволновая печь, тостер, стиральная машина;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«Детская»: кроватки, коляски, куклы;</w:t>
      </w:r>
    </w:p>
    <w:p w:rsidR="00C0073D" w:rsidRP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«Мастерская»: игровой центр «Мастерская», швейная машинка.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происходит контакт мальчиков и девочек, что реализует гендерное воспитание детей.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Центр Безопасности: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Макет «Улица»;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«Автопарк»;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Настольно-печатные игры по ПДД: «Это надо знать», «Играем и учим знаки дорожные знаки», «Правила дорожного движения для маленьких «Собери знак»;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Карточки «Транспорт», «Специализированный транспорт», «Дети и дорога»;</w:t>
      </w:r>
    </w:p>
    <w:p w:rsidR="00C0073D" w:rsidRP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Художественная литература: А. Тюняева «Дорожные знаки», О. Коржева «Большие и маленькие машины», Б. Чистякова «О технике» и др.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hAnsi="Times New Roman"/>
          <w:b/>
          <w:sz w:val="28"/>
          <w:szCs w:val="28"/>
        </w:rPr>
        <w:t>В центре «ИКТ» размещены</w:t>
      </w:r>
      <w:r w:rsidRPr="00AB3F78">
        <w:rPr>
          <w:rFonts w:ascii="Times New Roman" w:hAnsi="Times New Roman"/>
          <w:sz w:val="28"/>
          <w:szCs w:val="28"/>
        </w:rPr>
        <w:t xml:space="preserve">: телевизор, DVD-плеер, </w:t>
      </w:r>
      <w:r w:rsidRPr="00AB3F78">
        <w:rPr>
          <w:rFonts w:ascii="Times New Roman" w:hAnsi="Times New Roman"/>
          <w:sz w:val="28"/>
          <w:szCs w:val="28"/>
          <w:lang w:val="en-US"/>
        </w:rPr>
        <w:t>CD</w:t>
      </w:r>
      <w:r w:rsidRPr="00AB3F78">
        <w:rPr>
          <w:rFonts w:ascii="Times New Roman" w:hAnsi="Times New Roman"/>
          <w:sz w:val="28"/>
          <w:szCs w:val="28"/>
        </w:rPr>
        <w:t xml:space="preserve">-магнитофон. Имеются DVD диски с записью познавательных и развлекательных мультфильмов, фильмов из серии «Твои весёлые друзья зверята».  Периодически  пополняю записи песен, стихов и сказок  для воспитанников на флэш-карте. 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 уединения:</w:t>
      </w:r>
    </w:p>
    <w:p w:rsidR="00C0073D" w:rsidRPr="00AB3F78" w:rsidRDefault="00C0073D" w:rsidP="002B4808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>Находится в спальном помещении группы. Здесь ребёнок может посмотреть альбом с фотографиями сверстников, сложить пазлы, послушать пение музыкальных птичек, порисовать мелом на мольберте, походить по массажным коврикам.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Таким образом,   предметно–пространственная  развивающая среда группы обеспечивает возможность общения и совместной деятельности детей, взрослых, содержательно насыщенна, вариативна, доступна и безопасна. Г</w:t>
      </w:r>
      <w:r w:rsidRPr="00AB3F78">
        <w:rPr>
          <w:rFonts w:ascii="Times New Roman" w:hAnsi="Times New Roman"/>
          <w:sz w:val="28"/>
          <w:szCs w:val="28"/>
        </w:rPr>
        <w:t>арантирует охрану и укрепление физического и психического здоровья детей,  обеспечивает их эмоциональное благополучие, а также создает условия для развивающего вариативного дошкольного образования.</w:t>
      </w:r>
    </w:p>
    <w:p w:rsidR="00C0073D" w:rsidRPr="00AB3F78" w:rsidRDefault="00C0073D" w:rsidP="002B4808">
      <w:pPr>
        <w:tabs>
          <w:tab w:val="left" w:pos="709"/>
        </w:tabs>
        <w:spacing w:after="0" w:line="23" w:lineRule="atLeast"/>
        <w:ind w:firstLine="709"/>
        <w:contextualSpacing/>
        <w:jc w:val="both"/>
        <w:rPr>
          <w:color w:val="C00000"/>
          <w:sz w:val="28"/>
          <w:szCs w:val="28"/>
        </w:rPr>
      </w:pPr>
    </w:p>
    <w:p w:rsidR="00993E3B" w:rsidRPr="00247A18" w:rsidRDefault="00993E3B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93E3B" w:rsidRPr="00247A18" w:rsidSect="003D0FC5">
      <w:footerReference w:type="default" r:id="rId11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92" w:rsidRDefault="00AB0292" w:rsidP="00247A18">
      <w:pPr>
        <w:spacing w:after="0" w:line="240" w:lineRule="auto"/>
      </w:pPr>
      <w:r>
        <w:separator/>
      </w:r>
    </w:p>
  </w:endnote>
  <w:endnote w:type="continuationSeparator" w:id="0">
    <w:p w:rsidR="00AB0292" w:rsidRDefault="00AB0292" w:rsidP="002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867"/>
      <w:docPartObj>
        <w:docPartGallery w:val="Page Numbers (Bottom of Page)"/>
        <w:docPartUnique/>
      </w:docPartObj>
    </w:sdtPr>
    <w:sdtEndPr/>
    <w:sdtContent>
      <w:p w:rsidR="000A77EF" w:rsidRDefault="00EE11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8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7EF" w:rsidRDefault="000A77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3455"/>
      <w:docPartObj>
        <w:docPartGallery w:val="Page Numbers (Bottom of Page)"/>
        <w:docPartUnique/>
      </w:docPartObj>
    </w:sdtPr>
    <w:sdtEndPr/>
    <w:sdtContent>
      <w:p w:rsidR="000A77EF" w:rsidRDefault="00EE11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836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0A77EF" w:rsidRDefault="000A77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EF" w:rsidRDefault="00EE11A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836">
      <w:rPr>
        <w:noProof/>
      </w:rPr>
      <w:t>87</w:t>
    </w:r>
    <w:r>
      <w:rPr>
        <w:noProof/>
      </w:rPr>
      <w:fldChar w:fldCharType="end"/>
    </w:r>
  </w:p>
  <w:p w:rsidR="000A77EF" w:rsidRDefault="000A7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92" w:rsidRDefault="00AB0292" w:rsidP="00247A18">
      <w:pPr>
        <w:spacing w:after="0" w:line="240" w:lineRule="auto"/>
      </w:pPr>
      <w:r>
        <w:separator/>
      </w:r>
    </w:p>
  </w:footnote>
  <w:footnote w:type="continuationSeparator" w:id="0">
    <w:p w:rsidR="00AB0292" w:rsidRDefault="00AB0292" w:rsidP="0024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E6AB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512A"/>
    <w:multiLevelType w:val="hybridMultilevel"/>
    <w:tmpl w:val="45D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BC5A7B"/>
    <w:multiLevelType w:val="multilevel"/>
    <w:tmpl w:val="E124E312"/>
    <w:styleLink w:val="WWNum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01EE2BE0"/>
    <w:multiLevelType w:val="multilevel"/>
    <w:tmpl w:val="C02E1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040979"/>
    <w:multiLevelType w:val="hybridMultilevel"/>
    <w:tmpl w:val="49CC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0C51"/>
    <w:multiLevelType w:val="hybridMultilevel"/>
    <w:tmpl w:val="72F0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B6471"/>
    <w:multiLevelType w:val="hybridMultilevel"/>
    <w:tmpl w:val="0034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E4B4A"/>
    <w:multiLevelType w:val="hybridMultilevel"/>
    <w:tmpl w:val="26FE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35D57"/>
    <w:multiLevelType w:val="hybridMultilevel"/>
    <w:tmpl w:val="47A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66186"/>
    <w:multiLevelType w:val="multilevel"/>
    <w:tmpl w:val="424258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0CDA369F"/>
    <w:multiLevelType w:val="hybridMultilevel"/>
    <w:tmpl w:val="86E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E0B8C"/>
    <w:multiLevelType w:val="hybridMultilevel"/>
    <w:tmpl w:val="6B72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A40B8"/>
    <w:multiLevelType w:val="multilevel"/>
    <w:tmpl w:val="2B3AA6B6"/>
    <w:styleLink w:val="WWNum4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00D6450"/>
    <w:multiLevelType w:val="hybridMultilevel"/>
    <w:tmpl w:val="1CEE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E46B2"/>
    <w:multiLevelType w:val="hybridMultilevel"/>
    <w:tmpl w:val="B380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13B33"/>
    <w:multiLevelType w:val="hybridMultilevel"/>
    <w:tmpl w:val="9E2A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57D91"/>
    <w:multiLevelType w:val="hybridMultilevel"/>
    <w:tmpl w:val="FE6A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A4469"/>
    <w:multiLevelType w:val="hybridMultilevel"/>
    <w:tmpl w:val="4E50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744E9C"/>
    <w:multiLevelType w:val="hybridMultilevel"/>
    <w:tmpl w:val="F94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AE47A1"/>
    <w:multiLevelType w:val="hybridMultilevel"/>
    <w:tmpl w:val="563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37E09"/>
    <w:multiLevelType w:val="hybridMultilevel"/>
    <w:tmpl w:val="D858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7E7A87"/>
    <w:multiLevelType w:val="hybridMultilevel"/>
    <w:tmpl w:val="D93E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004ACC"/>
    <w:multiLevelType w:val="hybridMultilevel"/>
    <w:tmpl w:val="5DE6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44531"/>
    <w:multiLevelType w:val="hybridMultilevel"/>
    <w:tmpl w:val="646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179CA"/>
    <w:multiLevelType w:val="hybridMultilevel"/>
    <w:tmpl w:val="2BFE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8A3C6D"/>
    <w:multiLevelType w:val="hybridMultilevel"/>
    <w:tmpl w:val="B67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E5743E"/>
    <w:multiLevelType w:val="hybridMultilevel"/>
    <w:tmpl w:val="7E0645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B173C4"/>
    <w:multiLevelType w:val="multilevel"/>
    <w:tmpl w:val="D59676BE"/>
    <w:styleLink w:val="WWNum1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>
    <w:nsid w:val="2E622BA9"/>
    <w:multiLevelType w:val="hybridMultilevel"/>
    <w:tmpl w:val="376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984BEC"/>
    <w:multiLevelType w:val="hybridMultilevel"/>
    <w:tmpl w:val="BB96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C92991"/>
    <w:multiLevelType w:val="hybridMultilevel"/>
    <w:tmpl w:val="C5B4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174EBC"/>
    <w:multiLevelType w:val="hybridMultilevel"/>
    <w:tmpl w:val="ADEC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B2061D"/>
    <w:multiLevelType w:val="hybridMultilevel"/>
    <w:tmpl w:val="4E4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392DE9"/>
    <w:multiLevelType w:val="hybridMultilevel"/>
    <w:tmpl w:val="17CE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D23FBB"/>
    <w:multiLevelType w:val="hybridMultilevel"/>
    <w:tmpl w:val="4636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3E4FDD"/>
    <w:multiLevelType w:val="hybridMultilevel"/>
    <w:tmpl w:val="4230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326D3B"/>
    <w:multiLevelType w:val="hybridMultilevel"/>
    <w:tmpl w:val="8258DC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3DC1507D"/>
    <w:multiLevelType w:val="hybridMultilevel"/>
    <w:tmpl w:val="1BAC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F23851"/>
    <w:multiLevelType w:val="hybridMultilevel"/>
    <w:tmpl w:val="91A2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5D44BB"/>
    <w:multiLevelType w:val="hybridMultilevel"/>
    <w:tmpl w:val="2EBC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344089"/>
    <w:multiLevelType w:val="hybridMultilevel"/>
    <w:tmpl w:val="A20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356F1F"/>
    <w:multiLevelType w:val="hybridMultilevel"/>
    <w:tmpl w:val="3750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F6F8F"/>
    <w:multiLevelType w:val="hybridMultilevel"/>
    <w:tmpl w:val="1358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437734"/>
    <w:multiLevelType w:val="hybridMultilevel"/>
    <w:tmpl w:val="96AA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BE6253"/>
    <w:multiLevelType w:val="hybridMultilevel"/>
    <w:tmpl w:val="9380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4237C4"/>
    <w:multiLevelType w:val="hybridMultilevel"/>
    <w:tmpl w:val="24EA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0853E3"/>
    <w:multiLevelType w:val="hybridMultilevel"/>
    <w:tmpl w:val="E0A4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7D420C"/>
    <w:multiLevelType w:val="hybridMultilevel"/>
    <w:tmpl w:val="259A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270D48"/>
    <w:multiLevelType w:val="hybridMultilevel"/>
    <w:tmpl w:val="588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1C6C47"/>
    <w:multiLevelType w:val="hybridMultilevel"/>
    <w:tmpl w:val="4F30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435C45"/>
    <w:multiLevelType w:val="hybridMultilevel"/>
    <w:tmpl w:val="403C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B569D4"/>
    <w:multiLevelType w:val="hybridMultilevel"/>
    <w:tmpl w:val="89DE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D23BF"/>
    <w:multiLevelType w:val="hybridMultilevel"/>
    <w:tmpl w:val="126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6A7383"/>
    <w:multiLevelType w:val="hybridMultilevel"/>
    <w:tmpl w:val="8E9A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AE07F5"/>
    <w:multiLevelType w:val="hybridMultilevel"/>
    <w:tmpl w:val="F5E2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D8387F"/>
    <w:multiLevelType w:val="hybridMultilevel"/>
    <w:tmpl w:val="4654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E0799D"/>
    <w:multiLevelType w:val="hybridMultilevel"/>
    <w:tmpl w:val="B4F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40618B"/>
    <w:multiLevelType w:val="hybridMultilevel"/>
    <w:tmpl w:val="AE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9499C"/>
    <w:multiLevelType w:val="hybridMultilevel"/>
    <w:tmpl w:val="65C22FEC"/>
    <w:lvl w:ilvl="0" w:tplc="46C20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9F4643"/>
    <w:multiLevelType w:val="hybridMultilevel"/>
    <w:tmpl w:val="897A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7E2C08"/>
    <w:multiLevelType w:val="hybridMultilevel"/>
    <w:tmpl w:val="E4E0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D3330C8"/>
    <w:multiLevelType w:val="hybridMultilevel"/>
    <w:tmpl w:val="3CE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3D31E8"/>
    <w:multiLevelType w:val="hybridMultilevel"/>
    <w:tmpl w:val="84E2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0D0105"/>
    <w:multiLevelType w:val="hybridMultilevel"/>
    <w:tmpl w:val="9E46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4E4988"/>
    <w:multiLevelType w:val="hybridMultilevel"/>
    <w:tmpl w:val="607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ED79AF"/>
    <w:multiLevelType w:val="multilevel"/>
    <w:tmpl w:val="68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7DD5E58"/>
    <w:multiLevelType w:val="hybridMultilevel"/>
    <w:tmpl w:val="3DFC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BA1F53"/>
    <w:multiLevelType w:val="hybridMultilevel"/>
    <w:tmpl w:val="FB9E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421A2"/>
    <w:multiLevelType w:val="hybridMultilevel"/>
    <w:tmpl w:val="DF1C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6B3D1A"/>
    <w:multiLevelType w:val="multilevel"/>
    <w:tmpl w:val="A9A6C37A"/>
    <w:styleLink w:val="WWNum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>
    <w:nsid w:val="6C88687B"/>
    <w:multiLevelType w:val="hybridMultilevel"/>
    <w:tmpl w:val="E7BA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D02ACD"/>
    <w:multiLevelType w:val="hybridMultilevel"/>
    <w:tmpl w:val="E43C7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20F6B67"/>
    <w:multiLevelType w:val="hybridMultilevel"/>
    <w:tmpl w:val="528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384445"/>
    <w:multiLevelType w:val="hybridMultilevel"/>
    <w:tmpl w:val="8C9C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E50A3F"/>
    <w:multiLevelType w:val="hybridMultilevel"/>
    <w:tmpl w:val="92AA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425B59"/>
    <w:multiLevelType w:val="hybridMultilevel"/>
    <w:tmpl w:val="6C3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7D0BE5"/>
    <w:multiLevelType w:val="hybridMultilevel"/>
    <w:tmpl w:val="20A8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072CB6"/>
    <w:multiLevelType w:val="hybridMultilevel"/>
    <w:tmpl w:val="E956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7A7170"/>
    <w:multiLevelType w:val="multilevel"/>
    <w:tmpl w:val="628E60E2"/>
    <w:styleLink w:val="WWNum41"/>
    <w:lvl w:ilvl="0">
      <w:numFmt w:val="bullet"/>
      <w:lvlText w:val=""/>
      <w:lvlJc w:val="left"/>
      <w:pPr>
        <w:ind w:left="0" w:firstLine="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0">
    <w:nsid w:val="7DD11019"/>
    <w:multiLevelType w:val="hybridMultilevel"/>
    <w:tmpl w:val="6B64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4F60C8"/>
    <w:multiLevelType w:val="multilevel"/>
    <w:tmpl w:val="6CBA8BEC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2">
    <w:nsid w:val="7E705BA5"/>
    <w:multiLevelType w:val="hybridMultilevel"/>
    <w:tmpl w:val="048E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7A55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7C3180"/>
    <w:multiLevelType w:val="hybridMultilevel"/>
    <w:tmpl w:val="8BB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9"/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</w:num>
  <w:num w:numId="5">
    <w:abstractNumId w:val="2"/>
  </w:num>
  <w:num w:numId="6">
    <w:abstractNumId w:val="26"/>
  </w:num>
  <w:num w:numId="7">
    <w:abstractNumId w:val="75"/>
  </w:num>
  <w:num w:numId="8">
    <w:abstractNumId w:val="27"/>
  </w:num>
  <w:num w:numId="9">
    <w:abstractNumId w:val="79"/>
  </w:num>
  <w:num w:numId="10">
    <w:abstractNumId w:val="1"/>
  </w:num>
  <w:num w:numId="11">
    <w:abstractNumId w:val="71"/>
  </w:num>
  <w:num w:numId="12">
    <w:abstractNumId w:val="18"/>
  </w:num>
  <w:num w:numId="13">
    <w:abstractNumId w:val="43"/>
  </w:num>
  <w:num w:numId="14">
    <w:abstractNumId w:val="78"/>
  </w:num>
  <w:num w:numId="15">
    <w:abstractNumId w:val="82"/>
  </w:num>
  <w:num w:numId="16">
    <w:abstractNumId w:val="3"/>
  </w:num>
  <w:num w:numId="17">
    <w:abstractNumId w:val="15"/>
  </w:num>
  <w:num w:numId="18">
    <w:abstractNumId w:val="0"/>
  </w:num>
  <w:num w:numId="19">
    <w:abstractNumId w:val="9"/>
  </w:num>
  <w:num w:numId="20">
    <w:abstractNumId w:val="10"/>
  </w:num>
  <w:num w:numId="21">
    <w:abstractNumId w:val="22"/>
  </w:num>
  <w:num w:numId="22">
    <w:abstractNumId w:val="13"/>
  </w:num>
  <w:num w:numId="23">
    <w:abstractNumId w:val="37"/>
  </w:num>
  <w:num w:numId="24">
    <w:abstractNumId w:val="17"/>
  </w:num>
  <w:num w:numId="25">
    <w:abstractNumId w:val="54"/>
  </w:num>
  <w:num w:numId="26">
    <w:abstractNumId w:val="44"/>
  </w:num>
  <w:num w:numId="27">
    <w:abstractNumId w:val="52"/>
  </w:num>
  <w:num w:numId="28">
    <w:abstractNumId w:val="34"/>
  </w:num>
  <w:num w:numId="29">
    <w:abstractNumId w:val="25"/>
  </w:num>
  <w:num w:numId="30">
    <w:abstractNumId w:val="38"/>
  </w:num>
  <w:num w:numId="31">
    <w:abstractNumId w:val="64"/>
  </w:num>
  <w:num w:numId="32">
    <w:abstractNumId w:val="47"/>
  </w:num>
  <w:num w:numId="33">
    <w:abstractNumId w:val="83"/>
  </w:num>
  <w:num w:numId="34">
    <w:abstractNumId w:val="4"/>
  </w:num>
  <w:num w:numId="35">
    <w:abstractNumId w:val="24"/>
  </w:num>
  <w:num w:numId="36">
    <w:abstractNumId w:val="16"/>
  </w:num>
  <w:num w:numId="37">
    <w:abstractNumId w:val="42"/>
  </w:num>
  <w:num w:numId="38">
    <w:abstractNumId w:val="30"/>
  </w:num>
  <w:num w:numId="39">
    <w:abstractNumId w:val="55"/>
  </w:num>
  <w:num w:numId="40">
    <w:abstractNumId w:val="36"/>
  </w:num>
  <w:num w:numId="41">
    <w:abstractNumId w:val="39"/>
  </w:num>
  <w:num w:numId="42">
    <w:abstractNumId w:val="45"/>
  </w:num>
  <w:num w:numId="43">
    <w:abstractNumId w:val="33"/>
  </w:num>
  <w:num w:numId="44">
    <w:abstractNumId w:val="35"/>
  </w:num>
  <w:num w:numId="45">
    <w:abstractNumId w:val="11"/>
  </w:num>
  <w:num w:numId="46">
    <w:abstractNumId w:val="51"/>
  </w:num>
  <w:num w:numId="47">
    <w:abstractNumId w:val="6"/>
  </w:num>
  <w:num w:numId="48">
    <w:abstractNumId w:val="19"/>
  </w:num>
  <w:num w:numId="49">
    <w:abstractNumId w:val="28"/>
  </w:num>
  <w:num w:numId="50">
    <w:abstractNumId w:val="23"/>
  </w:num>
  <w:num w:numId="51">
    <w:abstractNumId w:val="20"/>
  </w:num>
  <w:num w:numId="52">
    <w:abstractNumId w:val="7"/>
  </w:num>
  <w:num w:numId="53">
    <w:abstractNumId w:val="48"/>
  </w:num>
  <w:num w:numId="54">
    <w:abstractNumId w:val="77"/>
  </w:num>
  <w:num w:numId="55">
    <w:abstractNumId w:val="53"/>
  </w:num>
  <w:num w:numId="56">
    <w:abstractNumId w:val="67"/>
  </w:num>
  <w:num w:numId="57">
    <w:abstractNumId w:val="31"/>
  </w:num>
  <w:num w:numId="58">
    <w:abstractNumId w:val="5"/>
  </w:num>
  <w:num w:numId="59">
    <w:abstractNumId w:val="21"/>
  </w:num>
  <w:num w:numId="60">
    <w:abstractNumId w:val="73"/>
  </w:num>
  <w:num w:numId="61">
    <w:abstractNumId w:val="62"/>
  </w:num>
  <w:num w:numId="62">
    <w:abstractNumId w:val="29"/>
  </w:num>
  <w:num w:numId="63">
    <w:abstractNumId w:val="50"/>
  </w:num>
  <w:num w:numId="64">
    <w:abstractNumId w:val="80"/>
  </w:num>
  <w:num w:numId="65">
    <w:abstractNumId w:val="32"/>
  </w:num>
  <w:num w:numId="66">
    <w:abstractNumId w:val="76"/>
  </w:num>
  <w:num w:numId="67">
    <w:abstractNumId w:val="60"/>
  </w:num>
  <w:num w:numId="68">
    <w:abstractNumId w:val="57"/>
  </w:num>
  <w:num w:numId="69">
    <w:abstractNumId w:val="8"/>
  </w:num>
  <w:num w:numId="70">
    <w:abstractNumId w:val="14"/>
  </w:num>
  <w:num w:numId="71">
    <w:abstractNumId w:val="46"/>
  </w:num>
  <w:num w:numId="72">
    <w:abstractNumId w:val="66"/>
  </w:num>
  <w:num w:numId="73">
    <w:abstractNumId w:val="72"/>
  </w:num>
  <w:num w:numId="74">
    <w:abstractNumId w:val="59"/>
  </w:num>
  <w:num w:numId="75">
    <w:abstractNumId w:val="61"/>
  </w:num>
  <w:num w:numId="76">
    <w:abstractNumId w:val="68"/>
  </w:num>
  <w:num w:numId="77">
    <w:abstractNumId w:val="40"/>
  </w:num>
  <w:num w:numId="78">
    <w:abstractNumId w:val="63"/>
  </w:num>
  <w:num w:numId="79">
    <w:abstractNumId w:val="41"/>
  </w:num>
  <w:num w:numId="80">
    <w:abstractNumId w:val="70"/>
  </w:num>
  <w:num w:numId="81">
    <w:abstractNumId w:val="65"/>
  </w:num>
  <w:num w:numId="82">
    <w:abstractNumId w:val="56"/>
  </w:num>
  <w:num w:numId="83">
    <w:abstractNumId w:val="49"/>
  </w:num>
  <w:num w:numId="84">
    <w:abstractNumId w:val="74"/>
  </w:num>
  <w:num w:numId="85">
    <w:abstractNumId w:val="5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8A"/>
    <w:rsid w:val="00005977"/>
    <w:rsid w:val="00014823"/>
    <w:rsid w:val="00030B49"/>
    <w:rsid w:val="0007773D"/>
    <w:rsid w:val="0008176B"/>
    <w:rsid w:val="00087FB1"/>
    <w:rsid w:val="0009166A"/>
    <w:rsid w:val="000A39D1"/>
    <w:rsid w:val="000A77EF"/>
    <w:rsid w:val="000B5AA5"/>
    <w:rsid w:val="000C1AC7"/>
    <w:rsid w:val="000D6828"/>
    <w:rsid w:val="000E15E3"/>
    <w:rsid w:val="000E4E17"/>
    <w:rsid w:val="0010569F"/>
    <w:rsid w:val="00110658"/>
    <w:rsid w:val="00117EF8"/>
    <w:rsid w:val="00122B0D"/>
    <w:rsid w:val="00130390"/>
    <w:rsid w:val="0013058D"/>
    <w:rsid w:val="00135283"/>
    <w:rsid w:val="00140BBC"/>
    <w:rsid w:val="00166F6F"/>
    <w:rsid w:val="001772A9"/>
    <w:rsid w:val="00187629"/>
    <w:rsid w:val="0019352F"/>
    <w:rsid w:val="00197078"/>
    <w:rsid w:val="001A2825"/>
    <w:rsid w:val="001B693F"/>
    <w:rsid w:val="001D497B"/>
    <w:rsid w:val="001E045A"/>
    <w:rsid w:val="001F3589"/>
    <w:rsid w:val="00220FDD"/>
    <w:rsid w:val="00223177"/>
    <w:rsid w:val="00243548"/>
    <w:rsid w:val="00244FA8"/>
    <w:rsid w:val="00247A18"/>
    <w:rsid w:val="0025694E"/>
    <w:rsid w:val="00257E17"/>
    <w:rsid w:val="0027240D"/>
    <w:rsid w:val="0029074C"/>
    <w:rsid w:val="002A1BF8"/>
    <w:rsid w:val="002A456A"/>
    <w:rsid w:val="002A4F99"/>
    <w:rsid w:val="002A7B21"/>
    <w:rsid w:val="002B4808"/>
    <w:rsid w:val="002D0817"/>
    <w:rsid w:val="002D483D"/>
    <w:rsid w:val="002D6915"/>
    <w:rsid w:val="002D6EA2"/>
    <w:rsid w:val="002F2FF4"/>
    <w:rsid w:val="00302271"/>
    <w:rsid w:val="00324E72"/>
    <w:rsid w:val="00331399"/>
    <w:rsid w:val="00342C5B"/>
    <w:rsid w:val="003530EB"/>
    <w:rsid w:val="003601E6"/>
    <w:rsid w:val="003604C8"/>
    <w:rsid w:val="00395817"/>
    <w:rsid w:val="003B4ECC"/>
    <w:rsid w:val="003D0FC5"/>
    <w:rsid w:val="003E0E50"/>
    <w:rsid w:val="00415787"/>
    <w:rsid w:val="0042205C"/>
    <w:rsid w:val="0043098E"/>
    <w:rsid w:val="0043716D"/>
    <w:rsid w:val="00440DB7"/>
    <w:rsid w:val="00465F36"/>
    <w:rsid w:val="0048564F"/>
    <w:rsid w:val="004B3D36"/>
    <w:rsid w:val="004C0053"/>
    <w:rsid w:val="004D0684"/>
    <w:rsid w:val="004E77A0"/>
    <w:rsid w:val="004F0A7D"/>
    <w:rsid w:val="004F15A1"/>
    <w:rsid w:val="00514186"/>
    <w:rsid w:val="0052426F"/>
    <w:rsid w:val="00524ACD"/>
    <w:rsid w:val="00525D31"/>
    <w:rsid w:val="00526B55"/>
    <w:rsid w:val="0053160C"/>
    <w:rsid w:val="00544F9A"/>
    <w:rsid w:val="005452D7"/>
    <w:rsid w:val="00545527"/>
    <w:rsid w:val="0055298B"/>
    <w:rsid w:val="005715C3"/>
    <w:rsid w:val="00582D19"/>
    <w:rsid w:val="0059085C"/>
    <w:rsid w:val="00593963"/>
    <w:rsid w:val="005C3CEA"/>
    <w:rsid w:val="005C46A6"/>
    <w:rsid w:val="005D4CF0"/>
    <w:rsid w:val="005E757A"/>
    <w:rsid w:val="005E7EE7"/>
    <w:rsid w:val="005F2C1B"/>
    <w:rsid w:val="00612FE0"/>
    <w:rsid w:val="00617B31"/>
    <w:rsid w:val="0062540A"/>
    <w:rsid w:val="00630151"/>
    <w:rsid w:val="006378A3"/>
    <w:rsid w:val="00657C1D"/>
    <w:rsid w:val="00673836"/>
    <w:rsid w:val="006808B9"/>
    <w:rsid w:val="00691A51"/>
    <w:rsid w:val="006A1ECA"/>
    <w:rsid w:val="006A7B6A"/>
    <w:rsid w:val="006B7C8A"/>
    <w:rsid w:val="006C4BA0"/>
    <w:rsid w:val="006C79AF"/>
    <w:rsid w:val="006E2F56"/>
    <w:rsid w:val="006E6005"/>
    <w:rsid w:val="006E6747"/>
    <w:rsid w:val="006F35B6"/>
    <w:rsid w:val="00700A7C"/>
    <w:rsid w:val="0076452B"/>
    <w:rsid w:val="007721D5"/>
    <w:rsid w:val="007726B2"/>
    <w:rsid w:val="00774098"/>
    <w:rsid w:val="007742F3"/>
    <w:rsid w:val="0078044D"/>
    <w:rsid w:val="007B19A8"/>
    <w:rsid w:val="007D23D9"/>
    <w:rsid w:val="007E22FB"/>
    <w:rsid w:val="007E633C"/>
    <w:rsid w:val="00824830"/>
    <w:rsid w:val="008278F4"/>
    <w:rsid w:val="00840A94"/>
    <w:rsid w:val="00851B02"/>
    <w:rsid w:val="00865196"/>
    <w:rsid w:val="008B1536"/>
    <w:rsid w:val="008B56AA"/>
    <w:rsid w:val="008C2AE5"/>
    <w:rsid w:val="008C6643"/>
    <w:rsid w:val="008D7419"/>
    <w:rsid w:val="008E4DC0"/>
    <w:rsid w:val="008E6744"/>
    <w:rsid w:val="00900ECD"/>
    <w:rsid w:val="009127D7"/>
    <w:rsid w:val="009275E3"/>
    <w:rsid w:val="00930A6F"/>
    <w:rsid w:val="00944838"/>
    <w:rsid w:val="009470FF"/>
    <w:rsid w:val="009554CB"/>
    <w:rsid w:val="00955D41"/>
    <w:rsid w:val="009636F9"/>
    <w:rsid w:val="0096531D"/>
    <w:rsid w:val="0098067D"/>
    <w:rsid w:val="00983A99"/>
    <w:rsid w:val="009862F3"/>
    <w:rsid w:val="00986790"/>
    <w:rsid w:val="00993E3B"/>
    <w:rsid w:val="009F0773"/>
    <w:rsid w:val="009F5C1F"/>
    <w:rsid w:val="00A040E9"/>
    <w:rsid w:val="00A04BD7"/>
    <w:rsid w:val="00A075BC"/>
    <w:rsid w:val="00A07DCF"/>
    <w:rsid w:val="00A13E99"/>
    <w:rsid w:val="00A343B2"/>
    <w:rsid w:val="00A435A2"/>
    <w:rsid w:val="00A539DB"/>
    <w:rsid w:val="00A7065C"/>
    <w:rsid w:val="00A83445"/>
    <w:rsid w:val="00A868CD"/>
    <w:rsid w:val="00A87D32"/>
    <w:rsid w:val="00AB0292"/>
    <w:rsid w:val="00AB17F9"/>
    <w:rsid w:val="00AB35B2"/>
    <w:rsid w:val="00AC2B92"/>
    <w:rsid w:val="00AC5636"/>
    <w:rsid w:val="00AE1D9F"/>
    <w:rsid w:val="00AE7652"/>
    <w:rsid w:val="00B05BFB"/>
    <w:rsid w:val="00B12491"/>
    <w:rsid w:val="00B16BA6"/>
    <w:rsid w:val="00B21632"/>
    <w:rsid w:val="00B26F89"/>
    <w:rsid w:val="00B31DCE"/>
    <w:rsid w:val="00B51ED6"/>
    <w:rsid w:val="00B61B79"/>
    <w:rsid w:val="00B62102"/>
    <w:rsid w:val="00B62B01"/>
    <w:rsid w:val="00B65428"/>
    <w:rsid w:val="00B66046"/>
    <w:rsid w:val="00B749AA"/>
    <w:rsid w:val="00BA761F"/>
    <w:rsid w:val="00BA76BB"/>
    <w:rsid w:val="00BB724A"/>
    <w:rsid w:val="00BC06D2"/>
    <w:rsid w:val="00BC15E1"/>
    <w:rsid w:val="00BC71E8"/>
    <w:rsid w:val="00BD47BF"/>
    <w:rsid w:val="00BF4987"/>
    <w:rsid w:val="00C00293"/>
    <w:rsid w:val="00C0073D"/>
    <w:rsid w:val="00C13EA1"/>
    <w:rsid w:val="00C1405C"/>
    <w:rsid w:val="00C56D56"/>
    <w:rsid w:val="00C66106"/>
    <w:rsid w:val="00C6787C"/>
    <w:rsid w:val="00C85EE9"/>
    <w:rsid w:val="00C91237"/>
    <w:rsid w:val="00C96B79"/>
    <w:rsid w:val="00CA0C47"/>
    <w:rsid w:val="00CA6E1F"/>
    <w:rsid w:val="00CC202A"/>
    <w:rsid w:val="00CE0BE0"/>
    <w:rsid w:val="00CF13E0"/>
    <w:rsid w:val="00D1107C"/>
    <w:rsid w:val="00D2447C"/>
    <w:rsid w:val="00D24748"/>
    <w:rsid w:val="00D40CCF"/>
    <w:rsid w:val="00D67F3E"/>
    <w:rsid w:val="00DB4923"/>
    <w:rsid w:val="00DC356D"/>
    <w:rsid w:val="00DC448F"/>
    <w:rsid w:val="00DE457E"/>
    <w:rsid w:val="00DE6AB3"/>
    <w:rsid w:val="00DF5CCF"/>
    <w:rsid w:val="00DF766D"/>
    <w:rsid w:val="00E01C11"/>
    <w:rsid w:val="00E12284"/>
    <w:rsid w:val="00E2497E"/>
    <w:rsid w:val="00E56601"/>
    <w:rsid w:val="00E65B47"/>
    <w:rsid w:val="00E716A5"/>
    <w:rsid w:val="00E71EE8"/>
    <w:rsid w:val="00E721A7"/>
    <w:rsid w:val="00E86005"/>
    <w:rsid w:val="00E90564"/>
    <w:rsid w:val="00E92D67"/>
    <w:rsid w:val="00EA6EE2"/>
    <w:rsid w:val="00EC03A4"/>
    <w:rsid w:val="00EC6612"/>
    <w:rsid w:val="00ED0F83"/>
    <w:rsid w:val="00ED7429"/>
    <w:rsid w:val="00EE11A5"/>
    <w:rsid w:val="00EE466C"/>
    <w:rsid w:val="00F13498"/>
    <w:rsid w:val="00F15A1C"/>
    <w:rsid w:val="00F57CAE"/>
    <w:rsid w:val="00F65943"/>
    <w:rsid w:val="00F7581A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D19"/>
  </w:style>
  <w:style w:type="paragraph" w:styleId="1">
    <w:name w:val="heading 1"/>
    <w:basedOn w:val="a0"/>
    <w:next w:val="a0"/>
    <w:link w:val="10"/>
    <w:uiPriority w:val="9"/>
    <w:qFormat/>
    <w:rsid w:val="006B7C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B7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7C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B7C8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6B7C8A"/>
  </w:style>
  <w:style w:type="paragraph" w:styleId="a4">
    <w:name w:val="header"/>
    <w:basedOn w:val="a0"/>
    <w:link w:val="a5"/>
    <w:uiPriority w:val="99"/>
    <w:semiHidden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B7C8A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6B7C8A"/>
    <w:rPr>
      <w:rFonts w:ascii="Calibri" w:eastAsia="Calibri" w:hAnsi="Calibri" w:cs="Times New Roman"/>
    </w:rPr>
  </w:style>
  <w:style w:type="paragraph" w:styleId="a8">
    <w:name w:val="Body Text"/>
    <w:basedOn w:val="a0"/>
    <w:link w:val="a9"/>
    <w:uiPriority w:val="99"/>
    <w:semiHidden/>
    <w:unhideWhenUsed/>
    <w:rsid w:val="006B7C8A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6B7C8A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6B7C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B7C8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B7C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6B7C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B7C8A"/>
  </w:style>
  <w:style w:type="character" w:customStyle="1" w:styleId="12">
    <w:name w:val="Текст выноски Знак1"/>
    <w:basedOn w:val="a1"/>
    <w:uiPriority w:val="99"/>
    <w:semiHidden/>
    <w:rsid w:val="006B7C8A"/>
    <w:rPr>
      <w:rFonts w:ascii="Tahoma" w:hAnsi="Tahoma" w:cs="Tahoma" w:hint="default"/>
      <w:sz w:val="16"/>
      <w:szCs w:val="16"/>
    </w:rPr>
  </w:style>
  <w:style w:type="table" w:styleId="ae">
    <w:name w:val="Table Grid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3"/>
    <w:rsid w:val="00ED0F83"/>
    <w:pPr>
      <w:numPr>
        <w:numId w:val="1"/>
      </w:numPr>
    </w:pPr>
  </w:style>
  <w:style w:type="paragraph" w:customStyle="1" w:styleId="Standard">
    <w:name w:val="Standard"/>
    <w:uiPriority w:val="99"/>
    <w:rsid w:val="0013528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42205C"/>
    <w:pPr>
      <w:numPr>
        <w:numId w:val="2"/>
      </w:numPr>
    </w:pPr>
  </w:style>
  <w:style w:type="numbering" w:customStyle="1" w:styleId="WWNum7">
    <w:name w:val="WWNum7"/>
    <w:rsid w:val="00005977"/>
    <w:pPr>
      <w:numPr>
        <w:numId w:val="4"/>
      </w:numPr>
    </w:pPr>
  </w:style>
  <w:style w:type="numbering" w:customStyle="1" w:styleId="WWNum12">
    <w:name w:val="WWNum12"/>
    <w:rsid w:val="00851B02"/>
    <w:pPr>
      <w:numPr>
        <w:numId w:val="5"/>
      </w:numPr>
    </w:pPr>
  </w:style>
  <w:style w:type="numbering" w:customStyle="1" w:styleId="WWNum10">
    <w:name w:val="WWNum10"/>
    <w:rsid w:val="00545527"/>
    <w:pPr>
      <w:numPr>
        <w:numId w:val="8"/>
      </w:numPr>
    </w:pPr>
  </w:style>
  <w:style w:type="numbering" w:customStyle="1" w:styleId="WWNum41">
    <w:name w:val="WWNum41"/>
    <w:rsid w:val="00545527"/>
    <w:pPr>
      <w:numPr>
        <w:numId w:val="9"/>
      </w:numPr>
    </w:pPr>
  </w:style>
  <w:style w:type="paragraph" w:customStyle="1" w:styleId="22">
    <w:name w:val="Абзац списка2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unhideWhenUsed/>
    <w:rsid w:val="00B51ED6"/>
    <w:pPr>
      <w:numPr>
        <w:numId w:val="18"/>
      </w:numPr>
      <w:contextualSpacing/>
    </w:pPr>
  </w:style>
  <w:style w:type="table" w:customStyle="1" w:styleId="7">
    <w:name w:val="Сетка таблицы7"/>
    <w:basedOn w:val="a2"/>
    <w:next w:val="ae"/>
    <w:uiPriority w:val="59"/>
    <w:rsid w:val="0018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qFormat/>
    <w:rsid w:val="00E92D67"/>
    <w:rPr>
      <w:b/>
      <w:bCs/>
    </w:rPr>
  </w:style>
  <w:style w:type="character" w:styleId="af1">
    <w:name w:val="Emphasis"/>
    <w:basedOn w:val="a1"/>
    <w:qFormat/>
    <w:rsid w:val="00E92D67"/>
    <w:rPr>
      <w:i/>
      <w:iCs/>
    </w:rPr>
  </w:style>
  <w:style w:type="paragraph" w:customStyle="1" w:styleId="western">
    <w:name w:val="western"/>
    <w:basedOn w:val="a0"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DF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DF766D"/>
  </w:style>
  <w:style w:type="table" w:customStyle="1" w:styleId="8">
    <w:name w:val="Сетка таблицы8"/>
    <w:basedOn w:val="a2"/>
    <w:next w:val="ae"/>
    <w:uiPriority w:val="59"/>
    <w:rsid w:val="002D691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B7C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B7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7C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B7C8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6B7C8A"/>
  </w:style>
  <w:style w:type="paragraph" w:styleId="a4">
    <w:name w:val="header"/>
    <w:basedOn w:val="a0"/>
    <w:link w:val="a5"/>
    <w:uiPriority w:val="99"/>
    <w:semiHidden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B7C8A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semiHidden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6B7C8A"/>
    <w:rPr>
      <w:rFonts w:ascii="Calibri" w:eastAsia="Calibri" w:hAnsi="Calibri" w:cs="Times New Roman"/>
    </w:rPr>
  </w:style>
  <w:style w:type="paragraph" w:styleId="a8">
    <w:name w:val="Body Text"/>
    <w:basedOn w:val="a0"/>
    <w:link w:val="a9"/>
    <w:uiPriority w:val="99"/>
    <w:semiHidden/>
    <w:unhideWhenUsed/>
    <w:rsid w:val="006B7C8A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6B7C8A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6B7C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B7C8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B7C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6B7C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B7C8A"/>
  </w:style>
  <w:style w:type="character" w:customStyle="1" w:styleId="12">
    <w:name w:val="Текст выноски Знак1"/>
    <w:basedOn w:val="a1"/>
    <w:uiPriority w:val="99"/>
    <w:semiHidden/>
    <w:rsid w:val="006B7C8A"/>
    <w:rPr>
      <w:rFonts w:ascii="Tahoma" w:hAnsi="Tahoma" w:cs="Tahoma" w:hint="default"/>
      <w:sz w:val="16"/>
      <w:szCs w:val="16"/>
    </w:rPr>
  </w:style>
  <w:style w:type="table" w:styleId="ae">
    <w:name w:val="Table Grid"/>
    <w:basedOn w:val="a2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3"/>
    <w:rsid w:val="00ED0F83"/>
    <w:pPr>
      <w:numPr>
        <w:numId w:val="1"/>
      </w:numPr>
    </w:pPr>
  </w:style>
  <w:style w:type="paragraph" w:customStyle="1" w:styleId="Standard">
    <w:name w:val="Standard"/>
    <w:rsid w:val="0013528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42205C"/>
    <w:pPr>
      <w:numPr>
        <w:numId w:val="2"/>
      </w:numPr>
    </w:pPr>
  </w:style>
  <w:style w:type="numbering" w:customStyle="1" w:styleId="WWNum7">
    <w:name w:val="WWNum7"/>
    <w:rsid w:val="00005977"/>
    <w:pPr>
      <w:numPr>
        <w:numId w:val="4"/>
      </w:numPr>
    </w:pPr>
  </w:style>
  <w:style w:type="numbering" w:customStyle="1" w:styleId="WWNum12">
    <w:name w:val="WWNum12"/>
    <w:rsid w:val="00851B02"/>
    <w:pPr>
      <w:numPr>
        <w:numId w:val="5"/>
      </w:numPr>
    </w:pPr>
  </w:style>
  <w:style w:type="numbering" w:customStyle="1" w:styleId="WWNum10">
    <w:name w:val="WWNum10"/>
    <w:rsid w:val="00545527"/>
    <w:pPr>
      <w:numPr>
        <w:numId w:val="8"/>
      </w:numPr>
    </w:pPr>
  </w:style>
  <w:style w:type="numbering" w:customStyle="1" w:styleId="WWNum41">
    <w:name w:val="WWNum41"/>
    <w:rsid w:val="00545527"/>
    <w:pPr>
      <w:numPr>
        <w:numId w:val="9"/>
      </w:numPr>
    </w:pPr>
  </w:style>
  <w:style w:type="paragraph" w:customStyle="1" w:styleId="22">
    <w:name w:val="Абзац списка2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0"/>
    <w:rsid w:val="00AC563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035C-F4D8-44EE-BE78-0333023E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92</Pages>
  <Words>18214</Words>
  <Characters>103825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я</cp:lastModifiedBy>
  <cp:revision>6</cp:revision>
  <cp:lastPrinted>2017-07-27T06:31:00Z</cp:lastPrinted>
  <dcterms:created xsi:type="dcterms:W3CDTF">2017-11-01T12:31:00Z</dcterms:created>
  <dcterms:modified xsi:type="dcterms:W3CDTF">2018-06-04T13:33:00Z</dcterms:modified>
</cp:coreProperties>
</file>